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B877037" w14:textId="2E368E26" w:rsidR="009F0BC3" w:rsidRDefault="009E2D05">
      <w:pPr>
        <w:pStyle w:val="Ttulo1"/>
        <w:spacing w:line="278" w:lineRule="auto"/>
        <w:ind w:left="3670" w:right="1520" w:hanging="1333"/>
      </w:pPr>
      <w:r>
        <w:rPr>
          <w:color w:val="4471C4"/>
        </w:rPr>
        <w:t>BASES</w:t>
      </w:r>
      <w:r>
        <w:rPr>
          <w:color w:val="4471C4"/>
          <w:spacing w:val="-6"/>
        </w:rPr>
        <w:t xml:space="preserve"> </w:t>
      </w:r>
      <w:r>
        <w:rPr>
          <w:color w:val="4471C4"/>
        </w:rPr>
        <w:t>FONDO</w:t>
      </w:r>
      <w:r>
        <w:rPr>
          <w:color w:val="4471C4"/>
          <w:spacing w:val="-5"/>
        </w:rPr>
        <w:t xml:space="preserve"> </w:t>
      </w:r>
      <w:r>
        <w:rPr>
          <w:color w:val="4471C4"/>
        </w:rPr>
        <w:t>DE</w:t>
      </w:r>
      <w:r>
        <w:rPr>
          <w:color w:val="4471C4"/>
          <w:spacing w:val="-6"/>
        </w:rPr>
        <w:t xml:space="preserve"> </w:t>
      </w:r>
      <w:r>
        <w:rPr>
          <w:color w:val="4471C4"/>
        </w:rPr>
        <w:t>DESARROLLO</w:t>
      </w:r>
      <w:r>
        <w:rPr>
          <w:color w:val="4471C4"/>
          <w:spacing w:val="-3"/>
        </w:rPr>
        <w:t xml:space="preserve"> </w:t>
      </w:r>
      <w:r>
        <w:rPr>
          <w:color w:val="4471C4"/>
        </w:rPr>
        <w:t>DE</w:t>
      </w:r>
      <w:r>
        <w:rPr>
          <w:color w:val="4471C4"/>
          <w:spacing w:val="-6"/>
        </w:rPr>
        <w:t xml:space="preserve"> </w:t>
      </w:r>
      <w:r>
        <w:rPr>
          <w:color w:val="4471C4"/>
        </w:rPr>
        <w:t>JOVENES</w:t>
      </w:r>
      <w:r>
        <w:rPr>
          <w:color w:val="4471C4"/>
          <w:spacing w:val="40"/>
        </w:rPr>
        <w:t xml:space="preserve"> </w:t>
      </w:r>
      <w:r w:rsidR="00B26389">
        <w:rPr>
          <w:color w:val="4471C4"/>
        </w:rPr>
        <w:t>202</w:t>
      </w:r>
      <w:r w:rsidR="0088509F">
        <w:rPr>
          <w:color w:val="4471C4"/>
        </w:rPr>
        <w:t>6</w:t>
      </w:r>
      <w:r w:rsidR="00B26389">
        <w:rPr>
          <w:color w:val="4471C4"/>
        </w:rPr>
        <w:t xml:space="preserve"> </w:t>
      </w:r>
      <w:r>
        <w:t>COMUNA DE SANTA JUANA</w:t>
      </w:r>
    </w:p>
    <w:p w14:paraId="45E8F022" w14:textId="77777777" w:rsidR="009F0BC3" w:rsidRDefault="009E2D05">
      <w:pPr>
        <w:pStyle w:val="Textoindependiente"/>
        <w:ind w:left="83"/>
        <w:rPr>
          <w:rFonts w:ascii="Arial"/>
          <w:sz w:val="20"/>
        </w:rPr>
      </w:pPr>
      <w:r>
        <w:rPr>
          <w:rFonts w:ascii="Arial"/>
          <w:noProof/>
          <w:sz w:val="20"/>
          <w:lang w:val="es-ES_tradnl" w:eastAsia="es-ES_tradnl"/>
        </w:rPr>
        <mc:AlternateContent>
          <mc:Choice Requires="wps">
            <w:drawing>
              <wp:inline distT="0" distB="0" distL="0" distR="0" wp14:anchorId="2EE05900" wp14:editId="6FC30EFE">
                <wp:extent cx="6315710" cy="166370"/>
                <wp:effectExtent l="9525" t="0" r="0" b="5080"/>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6370"/>
                        </a:xfrm>
                        <a:prstGeom prst="rect">
                          <a:avLst/>
                        </a:prstGeom>
                        <a:solidFill>
                          <a:srgbClr val="BCD5ED"/>
                        </a:solidFill>
                        <a:ln w="6096">
                          <a:solidFill>
                            <a:srgbClr val="000000"/>
                          </a:solidFill>
                          <a:prstDash val="solid"/>
                        </a:ln>
                      </wps:spPr>
                      <wps:txbx>
                        <w:txbxContent>
                          <w:p w14:paraId="6DD66E01" w14:textId="77777777" w:rsidR="009F0BC3" w:rsidRDefault="009E2D05">
                            <w:pPr>
                              <w:spacing w:line="252" w:lineRule="exact"/>
                              <w:ind w:left="103"/>
                              <w:rPr>
                                <w:rFonts w:ascii="Arial"/>
                                <w:b/>
                                <w:color w:val="000000"/>
                              </w:rPr>
                            </w:pPr>
                            <w:r>
                              <w:rPr>
                                <w:rFonts w:ascii="Arial"/>
                                <w:b/>
                                <w:color w:val="000000"/>
                              </w:rPr>
                              <w:t>I.</w:t>
                            </w:r>
                            <w:r>
                              <w:rPr>
                                <w:rFonts w:ascii="Arial"/>
                                <w:b/>
                                <w:color w:val="000000"/>
                                <w:spacing w:val="61"/>
                              </w:rPr>
                              <w:t xml:space="preserve"> </w:t>
                            </w:r>
                            <w:r>
                              <w:rPr>
                                <w:rFonts w:ascii="Arial"/>
                                <w:b/>
                                <w:color w:val="000000"/>
                                <w:spacing w:val="-2"/>
                              </w:rPr>
                              <w:t>CONVOCATORIA</w:t>
                            </w:r>
                          </w:p>
                        </w:txbxContent>
                      </wps:txbx>
                      <wps:bodyPr wrap="square" lIns="0" tIns="0" rIns="0" bIns="0" rtlCol="0">
                        <a:noAutofit/>
                      </wps:bodyPr>
                    </wps:wsp>
                  </a:graphicData>
                </a:graphic>
              </wp:inline>
            </w:drawing>
          </mc:Choice>
          <mc:Fallback>
            <w:pict>
              <v:shapetype w14:anchorId="2EE05900" id="_x0000_t202" coordsize="21600,21600" o:spt="202" path="m,l,21600r21600,l21600,xe">
                <v:stroke joinstyle="miter"/>
                <v:path gradientshapeok="t" o:connecttype="rect"/>
              </v:shapetype>
              <v:shape id="Textbox 4" o:spid="_x0000_s1026" type="#_x0000_t202" style="width:497.3pt;height:13.1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" fillcolor="#bcd5ed" strokeweight=".48pt">
                <v:path arrowok="t"/>
                <v:textbox inset="0,0,0,0">
                  <w:txbxContent>
                    <w:p w14:paraId="6DD66E01" w14:textId="77777777" w:rsidR="009F0BC3" w:rsidRDefault="009E2D05">
                      <w:pPr>
                        <w:spacing w:line="252" w:lineRule="exact"/>
                        <w:ind w:left="103"/>
                        <w:rPr>
                          <w:rFonts w:ascii="Arial"/>
                          <w:b/>
                          <w:color w:val="000000"/>
                        </w:rPr>
                      </w:pPr>
                      <w:r>
                        <w:rPr>
                          <w:rFonts w:ascii="Arial"/>
                          <w:b/>
                          <w:color w:val="000000"/>
                        </w:rPr>
                        <w:t>I.</w:t>
                      </w:r>
                      <w:r>
                        <w:rPr>
                          <w:rFonts w:ascii="Arial"/>
                          <w:b/>
                          <w:color w:val="000000"/>
                          <w:spacing w:val="61"/>
                        </w:rPr>
                        <w:t xml:space="preserve"> </w:t>
                      </w:r>
                      <w:r>
                        <w:rPr>
                          <w:rFonts w:ascii="Arial"/>
                          <w:b/>
                          <w:color w:val="000000"/>
                          <w:spacing w:val="-2"/>
                        </w:rPr>
                        <w:t>CONVOCATORIA</w:t>
                      </w:r>
                    </w:p>
                  </w:txbxContent>
                </v:textbox>
                <w10:anchorlock/>
              </v:shape>
            </w:pict>
          </mc:Fallback>
        </mc:AlternateContent>
      </w:r>
    </w:p>
    <w:p w14:paraId="14512664" w14:textId="77777777" w:rsidR="009F0BC3" w:rsidRDefault="009E2D05">
      <w:pPr>
        <w:spacing w:before="211"/>
        <w:ind w:left="197" w:right="293"/>
        <w:jc w:val="both"/>
        <w:rPr>
          <w:rFonts w:ascii="Arial" w:hAnsi="Arial"/>
          <w:b/>
        </w:rPr>
      </w:pPr>
      <w:r>
        <w:t xml:space="preserve">La Ilustre Municipalidad de Santa Juana convoca a todas las organizaciones de Jóvenes al concurso de proyectos para ser financiados a través del </w:t>
      </w:r>
      <w:r>
        <w:rPr>
          <w:rFonts w:ascii="Arial" w:hAnsi="Arial"/>
          <w:b/>
        </w:rPr>
        <w:t xml:space="preserve">Fondo Desarrollo de Jóvenes - FONDEJUV </w:t>
      </w:r>
      <w:r>
        <w:t xml:space="preserve">dentro de un marco presupuestario total de </w:t>
      </w:r>
      <w:r>
        <w:rPr>
          <w:rFonts w:ascii="Arial" w:hAnsi="Arial"/>
          <w:b/>
        </w:rPr>
        <w:t>$2.000.000.-</w:t>
      </w:r>
    </w:p>
    <w:p w14:paraId="083A7C3C" w14:textId="77777777" w:rsidR="009F0BC3" w:rsidRDefault="009E2D05">
      <w:pPr>
        <w:pStyle w:val="Textoindependiente"/>
        <w:spacing w:before="124"/>
        <w:rPr>
          <w:rFonts w:ascii="Arial"/>
          <w:b/>
          <w:sz w:val="20"/>
        </w:rPr>
      </w:pPr>
      <w:r>
        <w:rPr>
          <w:rFonts w:ascii="Arial"/>
          <w:b/>
          <w:noProof/>
          <w:sz w:val="20"/>
          <w:lang w:val="es-ES_tradnl" w:eastAsia="es-ES_tradnl"/>
        </w:rPr>
        <mc:AlternateContent>
          <mc:Choice Requires="wps">
            <w:drawing>
              <wp:anchor distT="0" distB="0" distL="0" distR="0" simplePos="0" relativeHeight="487588352" behindDoc="1" locked="0" layoutInCell="1" allowOverlap="1" wp14:anchorId="292316BE" wp14:editId="422C433A">
                <wp:simplePos x="0" y="0"/>
                <wp:positionH relativeFrom="page">
                  <wp:posOffset>742187</wp:posOffset>
                </wp:positionH>
                <wp:positionV relativeFrom="paragraph">
                  <wp:posOffset>243763</wp:posOffset>
                </wp:positionV>
                <wp:extent cx="6315710" cy="167640"/>
                <wp:effectExtent l="0" t="0" r="0" b="0"/>
                <wp:wrapTopAndBottom/>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00D21BD8" w14:textId="77777777" w:rsidR="009F0BC3" w:rsidRDefault="009E2D05">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wps:txbx>
                      <wps:bodyPr wrap="square" lIns="0" tIns="0" rIns="0" bIns="0" rtlCol="0">
                        <a:noAutofit/>
                      </wps:bodyPr>
                    </wps:wsp>
                  </a:graphicData>
                </a:graphic>
              </wp:anchor>
            </w:drawing>
          </mc:Choice>
          <mc:Fallback>
            <w:pict>
              <v:shape w14:anchorId="292316BE" id="Textbox 5" o:spid="_x0000_s1027" type="#_x0000_t202" style="position:absolute;margin-left:58.45pt;margin-top:19.2pt;width:497.3pt;height:13.2pt;z-index:-157281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" fillcolor="#bcd5ed" strokeweight=".48pt">
                <v:path arrowok="t"/>
                <v:textbox inset="0,0,0,0">
                  <w:txbxContent>
                    <w:p w14:paraId="00D21BD8" w14:textId="77777777" w:rsidR="009F0BC3" w:rsidRDefault="009E2D05">
                      <w:pPr>
                        <w:ind w:left="103"/>
                        <w:rPr>
                          <w:rFonts w:ascii="Arial"/>
                          <w:b/>
                          <w:color w:val="000000"/>
                        </w:rPr>
                      </w:pPr>
                      <w:r>
                        <w:rPr>
                          <w:rFonts w:ascii="Arial"/>
                          <w:b/>
                          <w:color w:val="000000"/>
                        </w:rPr>
                        <w:t>II.</w:t>
                      </w:r>
                      <w:r>
                        <w:rPr>
                          <w:rFonts w:ascii="Arial"/>
                          <w:b/>
                          <w:color w:val="000000"/>
                          <w:spacing w:val="-8"/>
                        </w:rPr>
                        <w:t xml:space="preserve"> </w:t>
                      </w:r>
                      <w:r>
                        <w:rPr>
                          <w:rFonts w:ascii="Arial"/>
                          <w:b/>
                          <w:color w:val="000000"/>
                        </w:rPr>
                        <w:t>ORGANIZACIONES</w:t>
                      </w:r>
                      <w:r>
                        <w:rPr>
                          <w:rFonts w:ascii="Arial"/>
                          <w:b/>
                          <w:color w:val="000000"/>
                          <w:spacing w:val="-8"/>
                        </w:rPr>
                        <w:t xml:space="preserve"> </w:t>
                      </w:r>
                      <w:r>
                        <w:rPr>
                          <w:rFonts w:ascii="Arial"/>
                          <w:b/>
                          <w:color w:val="000000"/>
                        </w:rPr>
                        <w:t>CONVOCADAS</w:t>
                      </w:r>
                      <w:r>
                        <w:rPr>
                          <w:rFonts w:ascii="Arial"/>
                          <w:b/>
                          <w:color w:val="000000"/>
                          <w:spacing w:val="-8"/>
                        </w:rPr>
                        <w:t xml:space="preserve"> </w:t>
                      </w:r>
                      <w:r>
                        <w:rPr>
                          <w:rFonts w:ascii="Arial"/>
                          <w:b/>
                          <w:color w:val="000000"/>
                        </w:rPr>
                        <w:t>A</w:t>
                      </w:r>
                      <w:r>
                        <w:rPr>
                          <w:rFonts w:ascii="Arial"/>
                          <w:b/>
                          <w:color w:val="000000"/>
                          <w:spacing w:val="-6"/>
                        </w:rPr>
                        <w:t xml:space="preserve"> </w:t>
                      </w:r>
                      <w:r>
                        <w:rPr>
                          <w:rFonts w:ascii="Arial"/>
                          <w:b/>
                          <w:color w:val="000000"/>
                          <w:spacing w:val="-2"/>
                        </w:rPr>
                        <w:t>PARTICIPAR:</w:t>
                      </w:r>
                    </w:p>
                  </w:txbxContent>
                </v:textbox>
                <w10:wrap type="topAndBottom" anchorx="page"/>
              </v:shape>
            </w:pict>
          </mc:Fallback>
        </mc:AlternateContent>
      </w:r>
    </w:p>
    <w:p w14:paraId="46BCBC39" w14:textId="77777777" w:rsidR="009F0BC3" w:rsidRDefault="009F0BC3">
      <w:pPr>
        <w:pStyle w:val="Textoindependiente"/>
        <w:spacing w:before="3"/>
        <w:rPr>
          <w:rFonts w:ascii="Arial"/>
          <w:b/>
        </w:rPr>
      </w:pPr>
    </w:p>
    <w:p w14:paraId="518DB9E9" w14:textId="77777777" w:rsidR="009F0BC3" w:rsidRDefault="009E2D05">
      <w:pPr>
        <w:spacing w:before="1"/>
        <w:ind w:left="197" w:right="291"/>
        <w:jc w:val="both"/>
        <w:rPr>
          <w:rFonts w:ascii="Arial" w:hAnsi="Arial"/>
          <w:b/>
        </w:rPr>
      </w:pPr>
      <w:r>
        <w:rPr>
          <w:rFonts w:ascii="Arial" w:hAnsi="Arial"/>
          <w:b/>
        </w:rPr>
        <w:t xml:space="preserve">Grupos de Jóvenes y Centros de Alumnos de la comuna de Santa Juana, </w:t>
      </w:r>
      <w:r>
        <w:t xml:space="preserve">(según INJUV considera hombres y mujeres entre 15 a 29 años) sin fines de lucro, con personalidad jurídica y directiva vigente, sin cuentas pendientes al Municipio e inscrita en el </w:t>
      </w:r>
      <w:r>
        <w:rPr>
          <w:rFonts w:ascii="Arial" w:hAnsi="Arial"/>
          <w:b/>
        </w:rPr>
        <w:t>Registro Central de Colaboradores del Estado y Municipalidades</w:t>
      </w:r>
    </w:p>
    <w:p w14:paraId="45220C5E" w14:textId="77777777" w:rsidR="009F0BC3" w:rsidRDefault="009E2D05">
      <w:pPr>
        <w:pStyle w:val="Textoindependiente"/>
        <w:spacing w:before="10"/>
        <w:rPr>
          <w:rFonts w:ascii="Arial"/>
          <w:b/>
          <w:sz w:val="19"/>
        </w:rPr>
      </w:pPr>
      <w:r>
        <w:rPr>
          <w:rFonts w:ascii="Arial"/>
          <w:b/>
          <w:noProof/>
          <w:sz w:val="19"/>
          <w:lang w:val="es-ES_tradnl" w:eastAsia="es-ES_tradnl"/>
        </w:rPr>
        <mc:AlternateContent>
          <mc:Choice Requires="wps">
            <w:drawing>
              <wp:anchor distT="0" distB="0" distL="0" distR="0" simplePos="0" relativeHeight="487588864" behindDoc="1" locked="0" layoutInCell="1" allowOverlap="1" wp14:anchorId="371BD77F" wp14:editId="4226EB4B">
                <wp:simplePos x="0" y="0"/>
                <wp:positionH relativeFrom="page">
                  <wp:posOffset>742187</wp:posOffset>
                </wp:positionH>
                <wp:positionV relativeFrom="paragraph">
                  <wp:posOffset>163898</wp:posOffset>
                </wp:positionV>
                <wp:extent cx="6315710" cy="167640"/>
                <wp:effectExtent l="0" t="0" r="0" b="0"/>
                <wp:wrapTopAndBottom/>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12589CF6" w14:textId="77777777" w:rsidR="009F0BC3" w:rsidRDefault="009E2D05">
                            <w:pPr>
                              <w:spacing w:before="2" w:line="252" w:lineRule="exact"/>
                              <w:ind w:left="103"/>
                              <w:rPr>
                                <w:rFonts w:ascii="Arial"/>
                                <w:b/>
                                <w:color w:val="000000"/>
                              </w:rPr>
                            </w:pPr>
                            <w:r>
                              <w:rPr>
                                <w:rFonts w:ascii="Arial"/>
                                <w:b/>
                                <w:color w:val="000000"/>
                              </w:rPr>
                              <w:t>III.</w:t>
                            </w:r>
                            <w:r>
                              <w:rPr>
                                <w:rFonts w:ascii="Arial"/>
                                <w:b/>
                                <w:color w:val="000000"/>
                                <w:spacing w:val="77"/>
                                <w:w w:val="150"/>
                              </w:rPr>
                              <w:t xml:space="preserve"> </w:t>
                            </w:r>
                            <w:r>
                              <w:rPr>
                                <w:rFonts w:ascii="Arial"/>
                                <w:b/>
                                <w:color w:val="000000"/>
                              </w:rPr>
                              <w:t>DISPOSICIONES</w:t>
                            </w:r>
                            <w:r>
                              <w:rPr>
                                <w:rFonts w:ascii="Arial"/>
                                <w:b/>
                                <w:color w:val="000000"/>
                                <w:spacing w:val="-6"/>
                              </w:rPr>
                              <w:t xml:space="preserve"> </w:t>
                            </w:r>
                            <w:r>
                              <w:rPr>
                                <w:rFonts w:ascii="Arial"/>
                                <w:b/>
                                <w:color w:val="000000"/>
                                <w:spacing w:val="-2"/>
                              </w:rPr>
                              <w:t>GENERALES</w:t>
                            </w:r>
                          </w:p>
                        </w:txbxContent>
                      </wps:txbx>
                      <wps:bodyPr wrap="square" lIns="0" tIns="0" rIns="0" bIns="0" rtlCol="0">
                        <a:noAutofit/>
                      </wps:bodyPr>
                    </wps:wsp>
                  </a:graphicData>
                </a:graphic>
              </wp:anchor>
            </w:drawing>
          </mc:Choice>
          <mc:Fallback>
            <w:pict>
              <v:shape w14:anchorId="371BD77F" id="Textbox 6" o:spid="_x0000_s1028" type="#_x0000_t202" style="position:absolute;margin-left:58.45pt;margin-top:12.9pt;width:497.3pt;height:13.2pt;z-index:-1572761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" fillcolor="#bcd5ed" strokeweight=".48pt">
                <v:path arrowok="t"/>
                <v:textbox inset="0,0,0,0">
                  <w:txbxContent>
                    <w:p w14:paraId="12589CF6" w14:textId="77777777" w:rsidR="009F0BC3" w:rsidRDefault="009E2D05">
                      <w:pPr>
                        <w:spacing w:before="2" w:line="252" w:lineRule="exact"/>
                        <w:ind w:left="103"/>
                        <w:rPr>
                          <w:rFonts w:ascii="Arial"/>
                          <w:b/>
                          <w:color w:val="000000"/>
                        </w:rPr>
                      </w:pPr>
                      <w:r>
                        <w:rPr>
                          <w:rFonts w:ascii="Arial"/>
                          <w:b/>
                          <w:color w:val="000000"/>
                        </w:rPr>
                        <w:t>III.</w:t>
                      </w:r>
                      <w:r>
                        <w:rPr>
                          <w:rFonts w:ascii="Arial"/>
                          <w:b/>
                          <w:color w:val="000000"/>
                          <w:spacing w:val="77"/>
                          <w:w w:val="150"/>
                        </w:rPr>
                        <w:t xml:space="preserve"> </w:t>
                      </w:r>
                      <w:r>
                        <w:rPr>
                          <w:rFonts w:ascii="Arial"/>
                          <w:b/>
                          <w:color w:val="000000"/>
                        </w:rPr>
                        <w:t>DISPOSICIONES</w:t>
                      </w:r>
                      <w:r>
                        <w:rPr>
                          <w:rFonts w:ascii="Arial"/>
                          <w:b/>
                          <w:color w:val="000000"/>
                          <w:spacing w:val="-6"/>
                        </w:rPr>
                        <w:t xml:space="preserve"> </w:t>
                      </w:r>
                      <w:r>
                        <w:rPr>
                          <w:rFonts w:ascii="Arial"/>
                          <w:b/>
                          <w:color w:val="000000"/>
                          <w:spacing w:val="-2"/>
                        </w:rPr>
                        <w:t>GENERALES</w:t>
                      </w:r>
                    </w:p>
                  </w:txbxContent>
                </v:textbox>
                <w10:wrap type="topAndBottom" anchorx="page"/>
              </v:shape>
            </w:pict>
          </mc:Fallback>
        </mc:AlternateContent>
      </w:r>
    </w:p>
    <w:p w14:paraId="46413B21" w14:textId="77777777" w:rsidR="009F0BC3" w:rsidRDefault="009F0BC3">
      <w:pPr>
        <w:pStyle w:val="Textoindependiente"/>
        <w:spacing w:before="6"/>
        <w:rPr>
          <w:rFonts w:ascii="Arial"/>
          <w:b/>
        </w:rPr>
      </w:pPr>
    </w:p>
    <w:p w14:paraId="4F8637AE" w14:textId="30162C4F" w:rsidR="009F0BC3" w:rsidRDefault="009E2D05">
      <w:pPr>
        <w:ind w:left="197" w:right="293"/>
        <w:jc w:val="both"/>
      </w:pPr>
      <w:r>
        <w:t xml:space="preserve">Las presentes Bases están destinadas a reglamentar el llamado al </w:t>
      </w:r>
      <w:r>
        <w:rPr>
          <w:rFonts w:ascii="Arial" w:hAnsi="Arial"/>
          <w:b/>
        </w:rPr>
        <w:t>Concurso del FONDEJUV de Santa Juana</w:t>
      </w:r>
      <w:r>
        <w:t xml:space="preserve">, proceso presupuestario año </w:t>
      </w:r>
      <w:r w:rsidR="00B26389">
        <w:rPr>
          <w:rFonts w:ascii="Arial" w:hAnsi="Arial"/>
          <w:b/>
        </w:rPr>
        <w:t>202</w:t>
      </w:r>
      <w:r w:rsidR="0088509F">
        <w:rPr>
          <w:rFonts w:ascii="Arial" w:hAnsi="Arial"/>
          <w:b/>
        </w:rPr>
        <w:t>6</w:t>
      </w:r>
      <w:r>
        <w:t xml:space="preserve">, para lo cual se contempla financiar un </w:t>
      </w:r>
      <w:r>
        <w:rPr>
          <w:rFonts w:ascii="Arial" w:hAnsi="Arial"/>
          <w:b/>
        </w:rPr>
        <w:t xml:space="preserve">monto máximo $300.000.- por proyecto, </w:t>
      </w:r>
      <w:r>
        <w:t>para las iniciativas en las temáticas y servicios directamente relacionados con:</w:t>
      </w:r>
    </w:p>
    <w:p w14:paraId="6B12EE1E" w14:textId="77777777" w:rsidR="009F0BC3" w:rsidRDefault="009F0BC3">
      <w:pPr>
        <w:pStyle w:val="Textoindependiente"/>
      </w:pPr>
    </w:p>
    <w:p w14:paraId="5045E1EB" w14:textId="77777777" w:rsidR="009F0BC3" w:rsidRDefault="009E2D05">
      <w:pPr>
        <w:pStyle w:val="Ttulo2"/>
        <w:numPr>
          <w:ilvl w:val="0"/>
          <w:numId w:val="10"/>
        </w:numPr>
        <w:tabs>
          <w:tab w:val="left" w:pos="903"/>
        </w:tabs>
        <w:ind w:left="903" w:hanging="346"/>
      </w:pPr>
      <w:r>
        <w:rPr>
          <w:spacing w:val="-2"/>
        </w:rPr>
        <w:t>Equipamiento:</w:t>
      </w:r>
    </w:p>
    <w:p w14:paraId="23F8D94D" w14:textId="77777777" w:rsidR="009F0BC3" w:rsidRDefault="009E2D05">
      <w:pPr>
        <w:pStyle w:val="Prrafodelista"/>
        <w:numPr>
          <w:ilvl w:val="0"/>
          <w:numId w:val="9"/>
        </w:numPr>
        <w:tabs>
          <w:tab w:val="left" w:pos="763"/>
        </w:tabs>
        <w:spacing w:before="1" w:line="268" w:lineRule="exact"/>
        <w:ind w:hanging="566"/>
      </w:pPr>
      <w:r>
        <w:t>Adquisición</w:t>
      </w:r>
      <w:r>
        <w:rPr>
          <w:spacing w:val="-9"/>
        </w:rPr>
        <w:t xml:space="preserve"> </w:t>
      </w:r>
      <w:r>
        <w:t>de</w:t>
      </w:r>
      <w:r>
        <w:rPr>
          <w:spacing w:val="-7"/>
        </w:rPr>
        <w:t xml:space="preserve"> </w:t>
      </w:r>
      <w:r>
        <w:rPr>
          <w:spacing w:val="-2"/>
        </w:rPr>
        <w:t>mobiliario.</w:t>
      </w:r>
    </w:p>
    <w:p w14:paraId="1CB52C27" w14:textId="77777777" w:rsidR="009F0BC3" w:rsidRDefault="009E2D05">
      <w:pPr>
        <w:pStyle w:val="Prrafodelista"/>
        <w:numPr>
          <w:ilvl w:val="0"/>
          <w:numId w:val="9"/>
        </w:numPr>
        <w:tabs>
          <w:tab w:val="left" w:pos="763"/>
        </w:tabs>
        <w:spacing w:line="268" w:lineRule="exact"/>
        <w:ind w:hanging="566"/>
      </w:pPr>
      <w:r>
        <w:t>Adquisición</w:t>
      </w:r>
      <w:r>
        <w:rPr>
          <w:spacing w:val="-10"/>
        </w:rPr>
        <w:t xml:space="preserve"> </w:t>
      </w:r>
      <w:r>
        <w:t>de</w:t>
      </w:r>
      <w:r>
        <w:rPr>
          <w:spacing w:val="-7"/>
        </w:rPr>
        <w:t xml:space="preserve"> </w:t>
      </w:r>
      <w:r>
        <w:t>equipos</w:t>
      </w:r>
      <w:r>
        <w:rPr>
          <w:spacing w:val="-6"/>
        </w:rPr>
        <w:t xml:space="preserve"> </w:t>
      </w:r>
      <w:r>
        <w:t>tecnológicos,</w:t>
      </w:r>
      <w:r>
        <w:rPr>
          <w:spacing w:val="-7"/>
        </w:rPr>
        <w:t xml:space="preserve"> </w:t>
      </w:r>
      <w:r>
        <w:t>audiovisuales</w:t>
      </w:r>
      <w:r>
        <w:rPr>
          <w:spacing w:val="-6"/>
        </w:rPr>
        <w:t xml:space="preserve"> </w:t>
      </w:r>
      <w:r>
        <w:t>para</w:t>
      </w:r>
      <w:r>
        <w:rPr>
          <w:spacing w:val="-9"/>
        </w:rPr>
        <w:t xml:space="preserve"> </w:t>
      </w:r>
      <w:r>
        <w:t>la</w:t>
      </w:r>
      <w:r>
        <w:rPr>
          <w:spacing w:val="-7"/>
        </w:rPr>
        <w:t xml:space="preserve"> </w:t>
      </w:r>
      <w:r>
        <w:rPr>
          <w:spacing w:val="-2"/>
        </w:rPr>
        <w:t>organización.</w:t>
      </w:r>
    </w:p>
    <w:p w14:paraId="6D6B8B17" w14:textId="77777777" w:rsidR="009F0BC3" w:rsidRDefault="009E2D05">
      <w:pPr>
        <w:pStyle w:val="Prrafodelista"/>
        <w:numPr>
          <w:ilvl w:val="0"/>
          <w:numId w:val="9"/>
        </w:numPr>
        <w:tabs>
          <w:tab w:val="left" w:pos="763"/>
        </w:tabs>
        <w:spacing w:line="268" w:lineRule="exact"/>
        <w:ind w:hanging="566"/>
      </w:pPr>
      <w:r>
        <w:t>Adquisición</w:t>
      </w:r>
      <w:r>
        <w:rPr>
          <w:spacing w:val="-9"/>
        </w:rPr>
        <w:t xml:space="preserve"> </w:t>
      </w:r>
      <w:r>
        <w:t>de</w:t>
      </w:r>
      <w:r>
        <w:rPr>
          <w:spacing w:val="-6"/>
        </w:rPr>
        <w:t xml:space="preserve"> </w:t>
      </w:r>
      <w:r>
        <w:t>implementos</w:t>
      </w:r>
      <w:r>
        <w:rPr>
          <w:spacing w:val="-7"/>
        </w:rPr>
        <w:t xml:space="preserve"> </w:t>
      </w:r>
      <w:r>
        <w:t>de</w:t>
      </w:r>
      <w:r>
        <w:rPr>
          <w:spacing w:val="-8"/>
        </w:rPr>
        <w:t xml:space="preserve"> </w:t>
      </w:r>
      <w:r>
        <w:t>apoyo</w:t>
      </w:r>
      <w:r>
        <w:rPr>
          <w:spacing w:val="-8"/>
        </w:rPr>
        <w:t xml:space="preserve"> </w:t>
      </w:r>
      <w:r>
        <w:t>a</w:t>
      </w:r>
      <w:r>
        <w:rPr>
          <w:spacing w:val="-7"/>
        </w:rPr>
        <w:t xml:space="preserve"> </w:t>
      </w:r>
      <w:r>
        <w:t>iniciativas</w:t>
      </w:r>
      <w:r>
        <w:rPr>
          <w:spacing w:val="-5"/>
        </w:rPr>
        <w:t xml:space="preserve"> </w:t>
      </w:r>
      <w:r>
        <w:t>culturales,</w:t>
      </w:r>
      <w:r>
        <w:rPr>
          <w:spacing w:val="-6"/>
        </w:rPr>
        <w:t xml:space="preserve"> </w:t>
      </w:r>
      <w:r>
        <w:t>deportivas</w:t>
      </w:r>
      <w:r>
        <w:rPr>
          <w:spacing w:val="-8"/>
        </w:rPr>
        <w:t xml:space="preserve"> </w:t>
      </w:r>
      <w:r>
        <w:t>y</w:t>
      </w:r>
      <w:r>
        <w:rPr>
          <w:spacing w:val="-8"/>
        </w:rPr>
        <w:t xml:space="preserve"> </w:t>
      </w:r>
      <w:r>
        <w:rPr>
          <w:spacing w:val="-2"/>
        </w:rPr>
        <w:t>recreativas.</w:t>
      </w:r>
    </w:p>
    <w:p w14:paraId="51C3D0AA" w14:textId="77777777" w:rsidR="009F0BC3" w:rsidRDefault="009E2D05">
      <w:pPr>
        <w:pStyle w:val="Prrafodelista"/>
        <w:numPr>
          <w:ilvl w:val="0"/>
          <w:numId w:val="9"/>
        </w:numPr>
        <w:tabs>
          <w:tab w:val="left" w:pos="763"/>
        </w:tabs>
        <w:spacing w:line="268" w:lineRule="exact"/>
        <w:ind w:hanging="566"/>
      </w:pPr>
      <w:r>
        <w:t>Adquisición</w:t>
      </w:r>
      <w:r>
        <w:rPr>
          <w:spacing w:val="-7"/>
        </w:rPr>
        <w:t xml:space="preserve"> </w:t>
      </w:r>
      <w:r>
        <w:t>de</w:t>
      </w:r>
      <w:r>
        <w:rPr>
          <w:spacing w:val="-5"/>
        </w:rPr>
        <w:t xml:space="preserve"> </w:t>
      </w:r>
      <w:r>
        <w:t>vestuario</w:t>
      </w:r>
      <w:r>
        <w:rPr>
          <w:spacing w:val="-7"/>
        </w:rPr>
        <w:t xml:space="preserve"> </w:t>
      </w:r>
      <w:r>
        <w:t>en</w:t>
      </w:r>
      <w:r>
        <w:rPr>
          <w:spacing w:val="-5"/>
        </w:rPr>
        <w:t xml:space="preserve"> </w:t>
      </w:r>
      <w:r>
        <w:t>iniciativa</w:t>
      </w:r>
      <w:r>
        <w:rPr>
          <w:spacing w:val="-5"/>
        </w:rPr>
        <w:t xml:space="preserve"> </w:t>
      </w:r>
      <w:r>
        <w:t>de</w:t>
      </w:r>
      <w:r>
        <w:rPr>
          <w:spacing w:val="-7"/>
        </w:rPr>
        <w:t xml:space="preserve"> </w:t>
      </w:r>
      <w:r>
        <w:t>marca</w:t>
      </w:r>
      <w:r>
        <w:rPr>
          <w:spacing w:val="-7"/>
        </w:rPr>
        <w:t xml:space="preserve"> </w:t>
      </w:r>
      <w:r>
        <w:t>o</w:t>
      </w:r>
      <w:r>
        <w:rPr>
          <w:spacing w:val="-5"/>
        </w:rPr>
        <w:t xml:space="preserve"> </w:t>
      </w:r>
      <w:r>
        <w:t>identidad</w:t>
      </w:r>
      <w:r>
        <w:rPr>
          <w:spacing w:val="-5"/>
        </w:rPr>
        <w:t xml:space="preserve"> </w:t>
      </w:r>
      <w:r>
        <w:t>de</w:t>
      </w:r>
      <w:r>
        <w:rPr>
          <w:spacing w:val="-5"/>
        </w:rPr>
        <w:t xml:space="preserve"> </w:t>
      </w:r>
      <w:r>
        <w:t>la</w:t>
      </w:r>
      <w:r>
        <w:rPr>
          <w:spacing w:val="-6"/>
        </w:rPr>
        <w:t xml:space="preserve"> </w:t>
      </w:r>
      <w:r>
        <w:rPr>
          <w:spacing w:val="-2"/>
        </w:rPr>
        <w:t>organización</w:t>
      </w:r>
    </w:p>
    <w:p w14:paraId="6028E565" w14:textId="77777777" w:rsidR="009F0BC3" w:rsidRDefault="009E2D05">
      <w:pPr>
        <w:pStyle w:val="Prrafodelista"/>
        <w:numPr>
          <w:ilvl w:val="0"/>
          <w:numId w:val="9"/>
        </w:numPr>
        <w:tabs>
          <w:tab w:val="left" w:pos="763"/>
        </w:tabs>
        <w:spacing w:before="2" w:line="237" w:lineRule="auto"/>
        <w:ind w:right="299"/>
      </w:pPr>
      <w:r>
        <w:t>Adquisición de implementos y herramientas de apoyo para desarrollar acciones de protección y recuperación del medio ambiente.</w:t>
      </w:r>
    </w:p>
    <w:p w14:paraId="1BF53327" w14:textId="77777777" w:rsidR="009F0BC3" w:rsidRDefault="009F0BC3">
      <w:pPr>
        <w:pStyle w:val="Textoindependiente"/>
      </w:pPr>
    </w:p>
    <w:p w14:paraId="28B82261" w14:textId="77777777" w:rsidR="009F0BC3" w:rsidRDefault="009E2D05">
      <w:pPr>
        <w:pStyle w:val="Ttulo2"/>
        <w:numPr>
          <w:ilvl w:val="0"/>
          <w:numId w:val="10"/>
        </w:numPr>
        <w:tabs>
          <w:tab w:val="left" w:pos="903"/>
        </w:tabs>
        <w:ind w:left="903" w:hanging="346"/>
      </w:pPr>
      <w:r>
        <w:t>Actividades</w:t>
      </w:r>
      <w:r>
        <w:rPr>
          <w:spacing w:val="-9"/>
        </w:rPr>
        <w:t xml:space="preserve"> </w:t>
      </w:r>
      <w:r>
        <w:t>con</w:t>
      </w:r>
      <w:r>
        <w:rPr>
          <w:spacing w:val="-7"/>
        </w:rPr>
        <w:t xml:space="preserve"> </w:t>
      </w:r>
      <w:r>
        <w:t>fines</w:t>
      </w:r>
      <w:r>
        <w:rPr>
          <w:spacing w:val="-4"/>
        </w:rPr>
        <w:t xml:space="preserve"> </w:t>
      </w:r>
      <w:r>
        <w:t>recreacionales,</w:t>
      </w:r>
      <w:r>
        <w:rPr>
          <w:spacing w:val="-6"/>
        </w:rPr>
        <w:t xml:space="preserve"> </w:t>
      </w:r>
      <w:r>
        <w:t>de</w:t>
      </w:r>
      <w:r>
        <w:rPr>
          <w:spacing w:val="-5"/>
        </w:rPr>
        <w:t xml:space="preserve"> </w:t>
      </w:r>
      <w:r>
        <w:t>salud</w:t>
      </w:r>
      <w:r>
        <w:rPr>
          <w:spacing w:val="-5"/>
        </w:rPr>
        <w:t xml:space="preserve"> </w:t>
      </w:r>
      <w:r>
        <w:t>y</w:t>
      </w:r>
      <w:r>
        <w:rPr>
          <w:spacing w:val="-3"/>
        </w:rPr>
        <w:t xml:space="preserve"> </w:t>
      </w:r>
      <w:r>
        <w:rPr>
          <w:spacing w:val="-2"/>
        </w:rPr>
        <w:t>culturales</w:t>
      </w:r>
    </w:p>
    <w:p w14:paraId="3B0BBA75" w14:textId="77777777" w:rsidR="009F0BC3" w:rsidRDefault="009E2D05">
      <w:pPr>
        <w:pStyle w:val="Prrafodelista"/>
        <w:numPr>
          <w:ilvl w:val="0"/>
          <w:numId w:val="9"/>
        </w:numPr>
        <w:tabs>
          <w:tab w:val="left" w:pos="763"/>
        </w:tabs>
        <w:spacing w:before="1" w:line="268" w:lineRule="exact"/>
        <w:ind w:hanging="566"/>
      </w:pPr>
      <w:r>
        <w:t>Jornadas</w:t>
      </w:r>
      <w:r>
        <w:rPr>
          <w:spacing w:val="-6"/>
        </w:rPr>
        <w:t xml:space="preserve"> </w:t>
      </w:r>
      <w:r>
        <w:t>de</w:t>
      </w:r>
      <w:r>
        <w:rPr>
          <w:spacing w:val="-6"/>
        </w:rPr>
        <w:t xml:space="preserve"> </w:t>
      </w:r>
      <w:r>
        <w:t>capacitación</w:t>
      </w:r>
      <w:r>
        <w:rPr>
          <w:spacing w:val="-4"/>
        </w:rPr>
        <w:t xml:space="preserve"> </w:t>
      </w:r>
      <w:r>
        <w:t>en</w:t>
      </w:r>
      <w:r>
        <w:rPr>
          <w:spacing w:val="-6"/>
        </w:rPr>
        <w:t xml:space="preserve"> </w:t>
      </w:r>
      <w:r>
        <w:t>temas</w:t>
      </w:r>
      <w:r>
        <w:rPr>
          <w:spacing w:val="-6"/>
        </w:rPr>
        <w:t xml:space="preserve"> </w:t>
      </w:r>
      <w:r>
        <w:t>de</w:t>
      </w:r>
      <w:r>
        <w:rPr>
          <w:spacing w:val="-6"/>
        </w:rPr>
        <w:t xml:space="preserve"> </w:t>
      </w:r>
      <w:r>
        <w:t>interés</w:t>
      </w:r>
      <w:r>
        <w:rPr>
          <w:spacing w:val="-8"/>
        </w:rPr>
        <w:t xml:space="preserve"> </w:t>
      </w:r>
      <w:r>
        <w:t>juvenil</w:t>
      </w:r>
      <w:r>
        <w:rPr>
          <w:spacing w:val="-3"/>
        </w:rPr>
        <w:t xml:space="preserve"> </w:t>
      </w:r>
      <w:r>
        <w:t>para</w:t>
      </w:r>
      <w:r>
        <w:rPr>
          <w:spacing w:val="-4"/>
        </w:rPr>
        <w:t xml:space="preserve"> </w:t>
      </w:r>
      <w:r>
        <w:t>la</w:t>
      </w:r>
      <w:r>
        <w:rPr>
          <w:spacing w:val="-4"/>
        </w:rPr>
        <w:t xml:space="preserve"> </w:t>
      </w:r>
      <w:r>
        <w:t>organización</w:t>
      </w:r>
      <w:r>
        <w:rPr>
          <w:spacing w:val="-4"/>
        </w:rPr>
        <w:t xml:space="preserve"> </w:t>
      </w:r>
      <w:r>
        <w:t>o</w:t>
      </w:r>
      <w:r>
        <w:rPr>
          <w:spacing w:val="-3"/>
        </w:rPr>
        <w:t xml:space="preserve"> </w:t>
      </w:r>
      <w:r>
        <w:rPr>
          <w:spacing w:val="-2"/>
        </w:rPr>
        <w:t>dirigentes</w:t>
      </w:r>
    </w:p>
    <w:p w14:paraId="4BFCDE77" w14:textId="77777777" w:rsidR="009F0BC3" w:rsidRDefault="009E2D05">
      <w:pPr>
        <w:pStyle w:val="Prrafodelista"/>
        <w:numPr>
          <w:ilvl w:val="0"/>
          <w:numId w:val="9"/>
        </w:numPr>
        <w:tabs>
          <w:tab w:val="left" w:pos="763"/>
        </w:tabs>
        <w:spacing w:before="1" w:line="237" w:lineRule="auto"/>
        <w:ind w:right="294"/>
      </w:pPr>
      <w:r>
        <w:t>Implementación para actividades de caminatas y otras actividades recreativas, deportivas y/o</w:t>
      </w:r>
      <w:r>
        <w:rPr>
          <w:spacing w:val="40"/>
        </w:rPr>
        <w:t xml:space="preserve"> </w:t>
      </w:r>
      <w:r>
        <w:rPr>
          <w:spacing w:val="-2"/>
        </w:rPr>
        <w:t>culturales</w:t>
      </w:r>
    </w:p>
    <w:p w14:paraId="3EEF4B67" w14:textId="77777777" w:rsidR="009F0BC3" w:rsidRDefault="009E2D05">
      <w:pPr>
        <w:pStyle w:val="Prrafodelista"/>
        <w:numPr>
          <w:ilvl w:val="0"/>
          <w:numId w:val="9"/>
        </w:numPr>
        <w:tabs>
          <w:tab w:val="left" w:pos="763"/>
        </w:tabs>
        <w:spacing w:before="1" w:line="269" w:lineRule="exact"/>
        <w:ind w:hanging="566"/>
      </w:pPr>
      <w:r>
        <w:t>Financiamiento</w:t>
      </w:r>
      <w:r>
        <w:rPr>
          <w:spacing w:val="-7"/>
        </w:rPr>
        <w:t xml:space="preserve"> </w:t>
      </w:r>
      <w:r>
        <w:t>de</w:t>
      </w:r>
      <w:r>
        <w:rPr>
          <w:spacing w:val="-7"/>
        </w:rPr>
        <w:t xml:space="preserve"> </w:t>
      </w:r>
      <w:r>
        <w:t>viajes</w:t>
      </w:r>
      <w:r>
        <w:rPr>
          <w:spacing w:val="-8"/>
        </w:rPr>
        <w:t xml:space="preserve"> </w:t>
      </w:r>
      <w:r>
        <w:t>o</w:t>
      </w:r>
      <w:r>
        <w:rPr>
          <w:spacing w:val="-7"/>
        </w:rPr>
        <w:t xml:space="preserve"> </w:t>
      </w:r>
      <w:r>
        <w:t>traslados</w:t>
      </w:r>
      <w:r>
        <w:rPr>
          <w:spacing w:val="-7"/>
        </w:rPr>
        <w:t xml:space="preserve"> </w:t>
      </w:r>
      <w:r>
        <w:t>(puede</w:t>
      </w:r>
      <w:r>
        <w:rPr>
          <w:spacing w:val="-7"/>
        </w:rPr>
        <w:t xml:space="preserve"> </w:t>
      </w:r>
      <w:r>
        <w:t>incluir</w:t>
      </w:r>
      <w:r>
        <w:rPr>
          <w:spacing w:val="-5"/>
        </w:rPr>
        <w:t xml:space="preserve"> </w:t>
      </w:r>
      <w:r>
        <w:t>colación</w:t>
      </w:r>
      <w:r>
        <w:rPr>
          <w:spacing w:val="-5"/>
        </w:rPr>
        <w:t xml:space="preserve"> </w:t>
      </w:r>
      <w:r>
        <w:t>o</w:t>
      </w:r>
      <w:r>
        <w:rPr>
          <w:spacing w:val="-7"/>
        </w:rPr>
        <w:t xml:space="preserve"> </w:t>
      </w:r>
      <w:r>
        <w:rPr>
          <w:spacing w:val="-2"/>
        </w:rPr>
        <w:t>alimentos)</w:t>
      </w:r>
    </w:p>
    <w:p w14:paraId="7D2C95E4" w14:textId="77777777" w:rsidR="009F0BC3" w:rsidRDefault="009E2D05">
      <w:pPr>
        <w:pStyle w:val="Prrafodelista"/>
        <w:numPr>
          <w:ilvl w:val="0"/>
          <w:numId w:val="9"/>
        </w:numPr>
        <w:tabs>
          <w:tab w:val="left" w:pos="763"/>
        </w:tabs>
        <w:spacing w:line="269" w:lineRule="exact"/>
        <w:ind w:hanging="566"/>
      </w:pPr>
      <w:r>
        <w:t>Otras</w:t>
      </w:r>
      <w:r>
        <w:rPr>
          <w:spacing w:val="-5"/>
        </w:rPr>
        <w:t xml:space="preserve"> </w:t>
      </w:r>
      <w:r>
        <w:t>de</w:t>
      </w:r>
      <w:r>
        <w:rPr>
          <w:spacing w:val="-7"/>
        </w:rPr>
        <w:t xml:space="preserve"> </w:t>
      </w:r>
      <w:r>
        <w:t>naturaleza</w:t>
      </w:r>
      <w:r>
        <w:rPr>
          <w:spacing w:val="-6"/>
        </w:rPr>
        <w:t xml:space="preserve"> </w:t>
      </w:r>
      <w:r>
        <w:rPr>
          <w:spacing w:val="-2"/>
        </w:rPr>
        <w:t>similar</w:t>
      </w:r>
    </w:p>
    <w:p w14:paraId="327F461D" w14:textId="77777777" w:rsidR="009F0BC3" w:rsidRDefault="009E2D05">
      <w:pPr>
        <w:pStyle w:val="Textoindependiente"/>
        <w:spacing w:before="250"/>
        <w:ind w:left="197" w:right="297" w:firstLine="566"/>
        <w:jc w:val="both"/>
      </w:pPr>
      <w:r>
        <w:t>En línea de equipamiento, solo podrán postular a mobiliario o activos físicos, aquellas organizaciones que posean sedes propias. Aquellas que no posean lugar físico propio, deberán presentar autorización escrita del propietario, administrador o encargado del inmueble, que autorice</w:t>
      </w:r>
      <w:r>
        <w:rPr>
          <w:spacing w:val="40"/>
        </w:rPr>
        <w:t xml:space="preserve"> </w:t>
      </w:r>
      <w:r>
        <w:t>el uso por un mínimo 3 años. (</w:t>
      </w:r>
      <w:r>
        <w:rPr>
          <w:rFonts w:ascii="Arial" w:hAnsi="Arial"/>
          <w:b/>
        </w:rPr>
        <w:t>ANEXO 7</w:t>
      </w:r>
      <w:r>
        <w:t>).</w:t>
      </w:r>
    </w:p>
    <w:p w14:paraId="57B18ACB" w14:textId="77777777" w:rsidR="009F0BC3" w:rsidRDefault="009E2D05">
      <w:pPr>
        <w:pStyle w:val="Textoindependiente"/>
        <w:spacing w:before="1"/>
        <w:rPr>
          <w:sz w:val="20"/>
        </w:rPr>
      </w:pPr>
      <w:r>
        <w:rPr>
          <w:noProof/>
          <w:sz w:val="20"/>
          <w:lang w:val="es-ES_tradnl" w:eastAsia="es-ES_tradnl"/>
        </w:rPr>
        <mc:AlternateContent>
          <mc:Choice Requires="wpg">
            <w:drawing>
              <wp:anchor distT="0" distB="0" distL="0" distR="0" simplePos="0" relativeHeight="487589376" behindDoc="1" locked="0" layoutInCell="1" allowOverlap="1" wp14:anchorId="6A1D7303" wp14:editId="06D220F8">
                <wp:simplePos x="0" y="0"/>
                <wp:positionH relativeFrom="page">
                  <wp:posOffset>742187</wp:posOffset>
                </wp:positionH>
                <wp:positionV relativeFrom="paragraph">
                  <wp:posOffset>162039</wp:posOffset>
                </wp:positionV>
                <wp:extent cx="6458585" cy="838200"/>
                <wp:effectExtent l="0" t="0" r="0" b="0"/>
                <wp:wrapTopAndBottom/>
                <wp:docPr id="7" name="Group 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8585" cy="838200"/>
                          <a:chOff x="0" y="0"/>
                          <a:chExt cx="6458585" cy="838200"/>
                        </a:xfrm>
                      </wpg:grpSpPr>
                      <wps:wsp>
                        <wps:cNvPr id="8" name="Graphic 8"/>
                        <wps:cNvSpPr/>
                        <wps:spPr>
                          <a:xfrm>
                            <a:off x="0" y="6095"/>
                            <a:ext cx="6452870" cy="826135"/>
                          </a:xfrm>
                          <a:custGeom>
                            <a:avLst/>
                            <a:gdLst/>
                            <a:ahLst/>
                            <a:cxnLst/>
                            <a:rect l="l" t="t" r="r" b="b"/>
                            <a:pathLst>
                              <a:path w="6452870" h="826135">
                                <a:moveTo>
                                  <a:pt x="6452362" y="493788"/>
                                </a:moveTo>
                                <a:lnTo>
                                  <a:pt x="0" y="493788"/>
                                </a:lnTo>
                                <a:lnTo>
                                  <a:pt x="0" y="653745"/>
                                </a:lnTo>
                                <a:lnTo>
                                  <a:pt x="0" y="825957"/>
                                </a:lnTo>
                                <a:lnTo>
                                  <a:pt x="6452362" y="825957"/>
                                </a:lnTo>
                                <a:lnTo>
                                  <a:pt x="6452362" y="653796"/>
                                </a:lnTo>
                                <a:lnTo>
                                  <a:pt x="6452362" y="493788"/>
                                </a:lnTo>
                                <a:close/>
                              </a:path>
                              <a:path w="6452870" h="826135">
                                <a:moveTo>
                                  <a:pt x="6452362" y="0"/>
                                </a:moveTo>
                                <a:lnTo>
                                  <a:pt x="0" y="0"/>
                                </a:lnTo>
                                <a:lnTo>
                                  <a:pt x="0" y="172212"/>
                                </a:lnTo>
                                <a:lnTo>
                                  <a:pt x="0" y="333756"/>
                                </a:lnTo>
                                <a:lnTo>
                                  <a:pt x="0" y="493776"/>
                                </a:lnTo>
                                <a:lnTo>
                                  <a:pt x="6452362" y="493776"/>
                                </a:lnTo>
                                <a:lnTo>
                                  <a:pt x="6452362" y="333756"/>
                                </a:lnTo>
                                <a:lnTo>
                                  <a:pt x="6452362" y="172212"/>
                                </a:lnTo>
                                <a:lnTo>
                                  <a:pt x="6452362" y="0"/>
                                </a:lnTo>
                                <a:close/>
                              </a:path>
                            </a:pathLst>
                          </a:custGeom>
                          <a:solidFill>
                            <a:srgbClr val="FFF1CC"/>
                          </a:solidFill>
                        </wps:spPr>
                        <wps:bodyPr wrap="square" lIns="0" tIns="0" rIns="0" bIns="0" rtlCol="0">
                          <a:prstTxWarp prst="textNoShape">
                            <a:avLst/>
                          </a:prstTxWarp>
                          <a:noAutofit/>
                        </wps:bodyPr>
                      </wps:wsp>
                      <wps:wsp>
                        <wps:cNvPr id="9" name="Textbox 9"/>
                        <wps:cNvSpPr txBox="1"/>
                        <wps:spPr>
                          <a:xfrm>
                            <a:off x="47396" y="3047"/>
                            <a:ext cx="6408420" cy="832485"/>
                          </a:xfrm>
                          <a:prstGeom prst="rect">
                            <a:avLst/>
                          </a:prstGeom>
                          <a:ln w="6095">
                            <a:solidFill>
                              <a:srgbClr val="000000"/>
                            </a:solidFill>
                            <a:prstDash val="solid"/>
                          </a:ln>
                        </wps:spPr>
                        <wps:txbx>
                          <w:txbxContent>
                            <w:p w14:paraId="10AA10EC" w14:textId="77777777" w:rsidR="009F0BC3" w:rsidRDefault="009E2D05">
                              <w:pPr>
                                <w:spacing w:before="19"/>
                                <w:ind w:left="29" w:right="107"/>
                                <w:jc w:val="both"/>
                                <w:rPr>
                                  <w:rFonts w:ascii="Arial" w:hAnsi="Arial"/>
                                  <w:b/>
                                  <w:i/>
                                </w:rPr>
                              </w:pPr>
                              <w:r>
                                <w:rPr>
                                  <w:rFonts w:ascii="Arial" w:hAnsi="Arial"/>
                                  <w:b/>
                                  <w:i/>
                                </w:rPr>
                                <w:t>Durante la vigencia del llamado a concurso, el Municipio realizará difusión de éste, a través</w:t>
                              </w:r>
                              <w:r>
                                <w:rPr>
                                  <w:rFonts w:ascii="Arial" w:hAnsi="Arial"/>
                                  <w:b/>
                                  <w:i/>
                                  <w:spacing w:val="-2"/>
                                </w:rPr>
                                <w:t xml:space="preserve"> </w:t>
                              </w:r>
                              <w:r>
                                <w:rPr>
                                  <w:rFonts w:ascii="Arial" w:hAnsi="Arial"/>
                                  <w:b/>
                                  <w:i/>
                                </w:rPr>
                                <w:t>de los medios de comunicación social, OIRS y el Departamento de Organizaciones Comunitarias. Las Bases y Formularios de Presentación de los Proyectos, se entregarán en Dirección de Desarrollo Comunitario, estarán además disponibles a través de página web del municipio. No altere los formatos originales.</w:t>
                              </w:r>
                            </w:p>
                          </w:txbxContent>
                        </wps:txbx>
                        <wps:bodyPr wrap="square" lIns="0" tIns="0" rIns="0" bIns="0" rtlCol="0">
                          <a:noAutofit/>
                        </wps:bodyPr>
                      </wps:wsp>
                    </wpg:wgp>
                  </a:graphicData>
                </a:graphic>
              </wp:anchor>
            </w:drawing>
          </mc:Choice>
          <mc:Fallback>
            <w:pict>
              <v:group w14:anchorId="6A1D7303" id="Group 7" o:spid="_x0000_s1029" style="position:absolute;margin-left:58.45pt;margin-top:12.75pt;width:508.55pt;height:66pt;z-index:-15727104;mso-wrap-distance-left:0;mso-wrap-distance-right:0;mso-position-horizontal-relative:page;mso-position-vertical-relative:text" coordsize="64585,83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">
                <v:shape id="Graphic 8" o:spid="_x0000_s1030" style="position:absolute;top:60;width:64528;height:8262;visibility:visible;mso-wrap-style:square;v-text-anchor:top" coordsize="6452870,8261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" path="m6452362,493788l,493788,,653745,,825957r6452362,l6452362,653796r,-160008xem6452362,l,,,172212,,333756,,493776r6452362,l6452362,333756r,-161544l6452362,xe" fillcolor="#fff1cc" stroked="f">
                  <v:path arrowok="t"/>
                </v:shape>
                <v:shape id="Textbox 9" o:spid="_x0000_s1031" type="#_x0000_t202" style="position:absolute;left:473;top:30;width:64085;height:8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" filled="f" strokeweight=".16931mm">
                  <v:textbox inset="0,0,0,0">
                    <w:txbxContent>
                      <w:p w14:paraId="10AA10EC" w14:textId="77777777" w:rsidR="009F0BC3" w:rsidRDefault="009E2D05">
                        <w:pPr>
                          <w:spacing w:before="19"/>
                          <w:ind w:left="29" w:right="107"/>
                          <w:jc w:val="both"/>
                          <w:rPr>
                            <w:rFonts w:ascii="Arial" w:hAnsi="Arial"/>
                            <w:b/>
                            <w:i/>
                          </w:rPr>
                        </w:pPr>
                        <w:r>
                          <w:rPr>
                            <w:rFonts w:ascii="Arial" w:hAnsi="Arial"/>
                            <w:b/>
                            <w:i/>
                          </w:rPr>
                          <w:t>Durante la vigencia del llamado a concurso, el Municipio realizará difusión de éste, a través</w:t>
                        </w:r>
                        <w:r>
                          <w:rPr>
                            <w:rFonts w:ascii="Arial" w:hAnsi="Arial"/>
                            <w:b/>
                            <w:i/>
                            <w:spacing w:val="-2"/>
                          </w:rPr>
                          <w:t xml:space="preserve"> </w:t>
                        </w:r>
                        <w:r>
                          <w:rPr>
                            <w:rFonts w:ascii="Arial" w:hAnsi="Arial"/>
                            <w:b/>
                            <w:i/>
                          </w:rPr>
                          <w:t>de los medios de comunicación social, OIRS y el Departamento de Organizaciones Comunitarias. Las Bases y Formularios de Presentación de los Proyectos, se entregarán en Dirección de Desarrollo Comunitario, estarán además disponibles a través de página web del municipio. No altere los formatos originales.</w:t>
                        </w:r>
                      </w:p>
                    </w:txbxContent>
                  </v:textbox>
                </v:shape>
                <w10:wrap type="topAndBottom" anchorx="page"/>
              </v:group>
            </w:pict>
          </mc:Fallback>
        </mc:AlternateContent>
      </w:r>
    </w:p>
    <w:p w14:paraId="512679CB" w14:textId="77777777" w:rsidR="009F0BC3" w:rsidRDefault="009F0BC3">
      <w:pPr>
        <w:pStyle w:val="Textoindependiente"/>
        <w:rPr>
          <w:sz w:val="20"/>
        </w:rPr>
        <w:sectPr w:rsidR="009F0BC3">
          <w:headerReference w:type="default" r:id="rId7"/>
          <w:footerReference w:type="default" r:id="rId8"/>
          <w:type w:val="continuous"/>
          <w:pgSz w:w="12240" w:h="15840"/>
          <w:pgMar w:top="1620" w:right="720" w:bottom="1200" w:left="1080" w:header="291" w:footer="1008" w:gutter="0"/>
          <w:pgNumType w:start="1"/>
          <w:cols w:space="720"/>
        </w:sectPr>
      </w:pPr>
    </w:p>
    <w:p w14:paraId="4C1B37BD" w14:textId="77777777" w:rsidR="009F0BC3" w:rsidRDefault="009E2D05">
      <w:pPr>
        <w:pStyle w:val="Textoindependiente"/>
        <w:ind w:left="83"/>
        <w:rPr>
          <w:sz w:val="20"/>
        </w:rPr>
      </w:pPr>
      <w:r>
        <w:rPr>
          <w:noProof/>
          <w:sz w:val="20"/>
          <w:lang w:val="es-ES_tradnl" w:eastAsia="es-ES_tradnl"/>
        </w:rPr>
        <w:lastRenderedPageBreak/>
        <mc:AlternateContent>
          <mc:Choice Requires="wps">
            <w:drawing>
              <wp:inline distT="0" distB="0" distL="0" distR="0" wp14:anchorId="46478CA1" wp14:editId="41EAE1B7">
                <wp:extent cx="6315710" cy="167640"/>
                <wp:effectExtent l="9525" t="0" r="0" b="3810"/>
                <wp:docPr id="10" name="Text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30B56E4F" w14:textId="77777777" w:rsidR="009F0BC3" w:rsidRDefault="009E2D05">
                            <w:pPr>
                              <w:tabs>
                                <w:tab w:val="left" w:pos="619"/>
                              </w:tabs>
                              <w:ind w:left="103"/>
                              <w:rPr>
                                <w:rFonts w:ascii="Arial"/>
                                <w:b/>
                                <w:color w:val="000000"/>
                              </w:rPr>
                            </w:pPr>
                            <w:r>
                              <w:rPr>
                                <w:rFonts w:ascii="Arial"/>
                                <w:b/>
                                <w:color w:val="000000"/>
                                <w:spacing w:val="-5"/>
                              </w:rPr>
                              <w:t>IV.</w:t>
                            </w:r>
                            <w:r>
                              <w:rPr>
                                <w:rFonts w:ascii="Arial"/>
                                <w:b/>
                                <w:color w:val="000000"/>
                              </w:rPr>
                              <w:tab/>
                              <w:t>DE</w:t>
                            </w:r>
                            <w:r>
                              <w:rPr>
                                <w:rFonts w:ascii="Arial"/>
                                <w:b/>
                                <w:color w:val="000000"/>
                                <w:spacing w:val="-6"/>
                              </w:rPr>
                              <w:t xml:space="preserve"> </w:t>
                            </w:r>
                            <w:r>
                              <w:rPr>
                                <w:rFonts w:ascii="Arial"/>
                                <w:b/>
                                <w:color w:val="000000"/>
                              </w:rPr>
                              <w:t>LA</w:t>
                            </w:r>
                            <w:r>
                              <w:rPr>
                                <w:rFonts w:ascii="Arial"/>
                                <w:b/>
                                <w:color w:val="000000"/>
                                <w:spacing w:val="-4"/>
                              </w:rPr>
                              <w:t xml:space="preserve"> </w:t>
                            </w:r>
                            <w:r>
                              <w:rPr>
                                <w:rFonts w:ascii="Arial"/>
                                <w:b/>
                                <w:color w:val="000000"/>
                              </w:rPr>
                              <w:t>FORMA</w:t>
                            </w:r>
                            <w:r>
                              <w:rPr>
                                <w:rFonts w:ascii="Arial"/>
                                <w:b/>
                                <w:color w:val="000000"/>
                                <w:spacing w:val="-4"/>
                              </w:rPr>
                              <w:t xml:space="preserve"> </w:t>
                            </w:r>
                            <w:r>
                              <w:rPr>
                                <w:rFonts w:ascii="Arial"/>
                                <w:b/>
                                <w:color w:val="000000"/>
                              </w:rPr>
                              <w:t>DE</w:t>
                            </w:r>
                            <w:r>
                              <w:rPr>
                                <w:rFonts w:ascii="Arial"/>
                                <w:b/>
                                <w:color w:val="000000"/>
                                <w:spacing w:val="-6"/>
                              </w:rPr>
                              <w:t xml:space="preserve"> </w:t>
                            </w:r>
                            <w:r>
                              <w:rPr>
                                <w:rFonts w:ascii="Arial"/>
                                <w:b/>
                                <w:color w:val="000000"/>
                              </w:rPr>
                              <w:t>PRESENTACION</w:t>
                            </w:r>
                            <w:r>
                              <w:rPr>
                                <w:rFonts w:ascii="Arial"/>
                                <w:b/>
                                <w:color w:val="000000"/>
                                <w:spacing w:val="-7"/>
                              </w:rPr>
                              <w:t xml:space="preserve"> </w:t>
                            </w:r>
                            <w:r>
                              <w:rPr>
                                <w:rFonts w:ascii="Arial"/>
                                <w:b/>
                                <w:color w:val="000000"/>
                              </w:rPr>
                              <w:t>DE</w:t>
                            </w:r>
                            <w:r>
                              <w:rPr>
                                <w:rFonts w:ascii="Arial"/>
                                <w:b/>
                                <w:color w:val="000000"/>
                                <w:spacing w:val="-3"/>
                              </w:rPr>
                              <w:t xml:space="preserve"> </w:t>
                            </w:r>
                            <w:r>
                              <w:rPr>
                                <w:rFonts w:ascii="Arial"/>
                                <w:b/>
                                <w:color w:val="000000"/>
                                <w:spacing w:val="-2"/>
                              </w:rPr>
                              <w:t>PROYECTOS</w:t>
                            </w:r>
                          </w:p>
                        </w:txbxContent>
                      </wps:txbx>
                      <wps:bodyPr wrap="square" lIns="0" tIns="0" rIns="0" bIns="0" rtlCol="0">
                        <a:noAutofit/>
                      </wps:bodyPr>
                    </wps:wsp>
                  </a:graphicData>
                </a:graphic>
              </wp:inline>
            </w:drawing>
          </mc:Choice>
          <mc:Fallback>
            <w:pict>
              <v:shape w14:anchorId="46478CA1" id="Textbox 10" o:spid="_x0000_s1032" type="#_x0000_t202" style="width:497.3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" fillcolor="#bcd5ed" strokeweight=".48pt">
                <v:path arrowok="t"/>
                <v:textbox inset="0,0,0,0">
                  <w:txbxContent>
                    <w:p w14:paraId="30B56E4F" w14:textId="77777777" w:rsidR="009F0BC3" w:rsidRDefault="009E2D05">
                      <w:pPr>
                        <w:tabs>
                          <w:tab w:val="left" w:pos="619"/>
                        </w:tabs>
                        <w:ind w:left="103"/>
                        <w:rPr>
                          <w:rFonts w:ascii="Arial"/>
                          <w:b/>
                          <w:color w:val="000000"/>
                        </w:rPr>
                      </w:pPr>
                      <w:r>
                        <w:rPr>
                          <w:rFonts w:ascii="Arial"/>
                          <w:b/>
                          <w:color w:val="000000"/>
                          <w:spacing w:val="-5"/>
                        </w:rPr>
                        <w:t>IV.</w:t>
                      </w:r>
                      <w:r>
                        <w:rPr>
                          <w:rFonts w:ascii="Arial"/>
                          <w:b/>
                          <w:color w:val="000000"/>
                        </w:rPr>
                        <w:tab/>
                        <w:t>DE</w:t>
                      </w:r>
                      <w:r>
                        <w:rPr>
                          <w:rFonts w:ascii="Arial"/>
                          <w:b/>
                          <w:color w:val="000000"/>
                          <w:spacing w:val="-6"/>
                        </w:rPr>
                        <w:t xml:space="preserve"> </w:t>
                      </w:r>
                      <w:r>
                        <w:rPr>
                          <w:rFonts w:ascii="Arial"/>
                          <w:b/>
                          <w:color w:val="000000"/>
                        </w:rPr>
                        <w:t>LA</w:t>
                      </w:r>
                      <w:r>
                        <w:rPr>
                          <w:rFonts w:ascii="Arial"/>
                          <w:b/>
                          <w:color w:val="000000"/>
                          <w:spacing w:val="-4"/>
                        </w:rPr>
                        <w:t xml:space="preserve"> </w:t>
                      </w:r>
                      <w:r>
                        <w:rPr>
                          <w:rFonts w:ascii="Arial"/>
                          <w:b/>
                          <w:color w:val="000000"/>
                        </w:rPr>
                        <w:t>FORMA</w:t>
                      </w:r>
                      <w:r>
                        <w:rPr>
                          <w:rFonts w:ascii="Arial"/>
                          <w:b/>
                          <w:color w:val="000000"/>
                          <w:spacing w:val="-4"/>
                        </w:rPr>
                        <w:t xml:space="preserve"> </w:t>
                      </w:r>
                      <w:r>
                        <w:rPr>
                          <w:rFonts w:ascii="Arial"/>
                          <w:b/>
                          <w:color w:val="000000"/>
                        </w:rPr>
                        <w:t>DE</w:t>
                      </w:r>
                      <w:r>
                        <w:rPr>
                          <w:rFonts w:ascii="Arial"/>
                          <w:b/>
                          <w:color w:val="000000"/>
                          <w:spacing w:val="-6"/>
                        </w:rPr>
                        <w:t xml:space="preserve"> </w:t>
                      </w:r>
                      <w:r>
                        <w:rPr>
                          <w:rFonts w:ascii="Arial"/>
                          <w:b/>
                          <w:color w:val="000000"/>
                        </w:rPr>
                        <w:t>PRESENTACION</w:t>
                      </w:r>
                      <w:r>
                        <w:rPr>
                          <w:rFonts w:ascii="Arial"/>
                          <w:b/>
                          <w:color w:val="000000"/>
                          <w:spacing w:val="-7"/>
                        </w:rPr>
                        <w:t xml:space="preserve"> </w:t>
                      </w:r>
                      <w:r>
                        <w:rPr>
                          <w:rFonts w:ascii="Arial"/>
                          <w:b/>
                          <w:color w:val="000000"/>
                        </w:rPr>
                        <w:t>DE</w:t>
                      </w:r>
                      <w:r>
                        <w:rPr>
                          <w:rFonts w:ascii="Arial"/>
                          <w:b/>
                          <w:color w:val="000000"/>
                          <w:spacing w:val="-3"/>
                        </w:rPr>
                        <w:t xml:space="preserve"> </w:t>
                      </w:r>
                      <w:r>
                        <w:rPr>
                          <w:rFonts w:ascii="Arial"/>
                          <w:b/>
                          <w:color w:val="000000"/>
                          <w:spacing w:val="-2"/>
                        </w:rPr>
                        <w:t>PROYECTOS</w:t>
                      </w:r>
                    </w:p>
                  </w:txbxContent>
                </v:textbox>
                <w10:anchorlock/>
              </v:shape>
            </w:pict>
          </mc:Fallback>
        </mc:AlternateContent>
      </w:r>
    </w:p>
    <w:p w14:paraId="4B362314" w14:textId="2C061EAA" w:rsidR="009F0BC3" w:rsidRDefault="009E2D05">
      <w:pPr>
        <w:pStyle w:val="Textoindependiente"/>
        <w:spacing w:before="215"/>
        <w:ind w:left="197" w:right="292"/>
        <w:jc w:val="both"/>
        <w:rPr>
          <w:rFonts w:ascii="Arial" w:hAnsi="Arial"/>
          <w:b/>
        </w:rPr>
      </w:pPr>
      <w:r>
        <w:t xml:space="preserve">Las organizaciones deberán entregar el proyecto en original en sobre cerrado en Oficina de Partes del Municipio, ubicada en calle Yungay N° 125 Santa Juana, </w:t>
      </w:r>
      <w:bookmarkStart w:id="0" w:name="_Hlk229049820"/>
      <w:r w:rsidR="008D0123">
        <w:t>en el siguiente horario de Lunes a Jueves desde las 08:00hrs hasta las 16:00hrs y los días Viernes desde las 08:00hrs hasta las 14:00</w:t>
      </w:r>
      <w:proofErr w:type="gramStart"/>
      <w:r w:rsidR="008D0123">
        <w:t>hrs</w:t>
      </w:r>
      <w:bookmarkEnd w:id="0"/>
      <w:r w:rsidR="008D0123">
        <w:t>,</w:t>
      </w:r>
      <w:r>
        <w:t>según</w:t>
      </w:r>
      <w:proofErr w:type="gramEnd"/>
      <w:r>
        <w:t xml:space="preserve"> los plazos establecidos en las bases. Debe incluir una carta firmada por al menos tres miembros del directorio titular de la organización, </w:t>
      </w:r>
      <w:r>
        <w:rPr>
          <w:rFonts w:ascii="Arial" w:hAnsi="Arial"/>
          <w:b/>
        </w:rPr>
        <w:t xml:space="preserve">(ANEXO 1) </w:t>
      </w:r>
      <w:r w:rsidR="00B55AA3">
        <w:t>dirigida al alcalde</w:t>
      </w:r>
      <w:r>
        <w:t>, solicitando el financiamiento y el compromiso de la organización en la ejecución integra del proyecto, además de señalar el aporte de la organización valorizado en pesos, tales como mano de obra, materiales u otros. La organización debe aportar al proyecto</w:t>
      </w:r>
      <w:r>
        <w:rPr>
          <w:spacing w:val="-1"/>
        </w:rPr>
        <w:t xml:space="preserve"> </w:t>
      </w:r>
      <w:r>
        <w:t>un mínimo del</w:t>
      </w:r>
      <w:r>
        <w:rPr>
          <w:spacing w:val="-1"/>
        </w:rPr>
        <w:t xml:space="preserve"> </w:t>
      </w:r>
      <w:r>
        <w:rPr>
          <w:rFonts w:ascii="Arial" w:hAnsi="Arial"/>
          <w:b/>
        </w:rPr>
        <w:t>10% del monto</w:t>
      </w:r>
      <w:r>
        <w:rPr>
          <w:rFonts w:ascii="Arial" w:hAnsi="Arial"/>
          <w:b/>
          <w:spacing w:val="-1"/>
        </w:rPr>
        <w:t xml:space="preserve"> </w:t>
      </w:r>
      <w:r>
        <w:rPr>
          <w:rFonts w:ascii="Arial" w:hAnsi="Arial"/>
          <w:b/>
        </w:rPr>
        <w:t>solicitado</w:t>
      </w:r>
      <w:r>
        <w:t xml:space="preserve">. </w:t>
      </w:r>
      <w:r>
        <w:rPr>
          <w:rFonts w:ascii="Arial" w:hAnsi="Arial"/>
          <w:b/>
        </w:rPr>
        <w:t>El aporte estará depositado en</w:t>
      </w:r>
      <w:r>
        <w:rPr>
          <w:rFonts w:ascii="Arial" w:hAnsi="Arial"/>
          <w:b/>
          <w:spacing w:val="-1"/>
        </w:rPr>
        <w:t xml:space="preserve"> </w:t>
      </w:r>
      <w:r>
        <w:rPr>
          <w:rFonts w:ascii="Arial" w:hAnsi="Arial"/>
          <w:b/>
        </w:rPr>
        <w:t>la cuenta</w:t>
      </w:r>
      <w:r>
        <w:rPr>
          <w:rFonts w:ascii="Arial" w:hAnsi="Arial"/>
          <w:b/>
          <w:spacing w:val="-1"/>
        </w:rPr>
        <w:t xml:space="preserve"> </w:t>
      </w:r>
      <w:r>
        <w:rPr>
          <w:rFonts w:ascii="Arial" w:hAnsi="Arial"/>
          <w:b/>
        </w:rPr>
        <w:t>de la organización al ingresar el proyecto a postulación.</w:t>
      </w:r>
    </w:p>
    <w:p w14:paraId="76EC92CD" w14:textId="77777777" w:rsidR="009F0BC3" w:rsidRDefault="009F0BC3">
      <w:pPr>
        <w:pStyle w:val="Textoindependiente"/>
        <w:rPr>
          <w:rFonts w:ascii="Arial"/>
          <w:b/>
        </w:rPr>
      </w:pPr>
    </w:p>
    <w:p w14:paraId="6CC8A8D3" w14:textId="77777777" w:rsidR="009F0BC3" w:rsidRDefault="009E2D05">
      <w:pPr>
        <w:pStyle w:val="Ttulo2"/>
        <w:spacing w:before="1"/>
        <w:ind w:left="259" w:firstLine="0"/>
        <w:jc w:val="both"/>
      </w:pPr>
      <w:r>
        <w:t>Adjuntar</w:t>
      </w:r>
      <w:r>
        <w:rPr>
          <w:spacing w:val="-8"/>
        </w:rPr>
        <w:t xml:space="preserve"> </w:t>
      </w:r>
      <w:r>
        <w:t>los</w:t>
      </w:r>
      <w:r>
        <w:rPr>
          <w:spacing w:val="-7"/>
        </w:rPr>
        <w:t xml:space="preserve"> </w:t>
      </w:r>
      <w:r>
        <w:t>siguientes</w:t>
      </w:r>
      <w:r>
        <w:rPr>
          <w:spacing w:val="-6"/>
        </w:rPr>
        <w:t xml:space="preserve"> </w:t>
      </w:r>
      <w:r>
        <w:rPr>
          <w:spacing w:val="-2"/>
        </w:rPr>
        <w:t>antecedentes:</w:t>
      </w:r>
    </w:p>
    <w:p w14:paraId="69018549" w14:textId="77777777" w:rsidR="009F0BC3" w:rsidRDefault="009F0BC3">
      <w:pPr>
        <w:pStyle w:val="Textoindependiente"/>
        <w:spacing w:before="2"/>
        <w:rPr>
          <w:rFonts w:ascii="Arial"/>
          <w:b/>
        </w:rPr>
      </w:pPr>
    </w:p>
    <w:p w14:paraId="7A632B3D" w14:textId="77777777" w:rsidR="009F0BC3" w:rsidRDefault="009E2D05">
      <w:pPr>
        <w:pStyle w:val="Prrafodelista"/>
        <w:numPr>
          <w:ilvl w:val="0"/>
          <w:numId w:val="8"/>
        </w:numPr>
        <w:tabs>
          <w:tab w:val="left" w:pos="727"/>
        </w:tabs>
        <w:spacing w:before="1" w:line="268" w:lineRule="exact"/>
        <w:ind w:left="727" w:hanging="530"/>
        <w:jc w:val="both"/>
        <w:rPr>
          <w:rFonts w:ascii="Arial" w:hAnsi="Arial"/>
          <w:b/>
        </w:rPr>
      </w:pPr>
      <w:r>
        <w:rPr>
          <w:rFonts w:ascii="Arial" w:hAnsi="Arial"/>
          <w:b/>
        </w:rPr>
        <w:t>Ficha</w:t>
      </w:r>
      <w:r>
        <w:rPr>
          <w:rFonts w:ascii="Arial" w:hAnsi="Arial"/>
          <w:b/>
          <w:spacing w:val="-5"/>
        </w:rPr>
        <w:t xml:space="preserve"> </w:t>
      </w:r>
      <w:r>
        <w:rPr>
          <w:rFonts w:ascii="Arial" w:hAnsi="Arial"/>
          <w:b/>
        </w:rPr>
        <w:t>de</w:t>
      </w:r>
      <w:r>
        <w:rPr>
          <w:rFonts w:ascii="Arial" w:hAnsi="Arial"/>
          <w:b/>
          <w:spacing w:val="-8"/>
        </w:rPr>
        <w:t xml:space="preserve"> </w:t>
      </w:r>
      <w:r>
        <w:rPr>
          <w:rFonts w:ascii="Arial" w:hAnsi="Arial"/>
          <w:b/>
        </w:rPr>
        <w:t>Postulación,</w:t>
      </w:r>
      <w:r>
        <w:rPr>
          <w:rFonts w:ascii="Arial" w:hAnsi="Arial"/>
          <w:b/>
          <w:spacing w:val="-2"/>
        </w:rPr>
        <w:t xml:space="preserve"> </w:t>
      </w:r>
      <w:r>
        <w:t>con</w:t>
      </w:r>
      <w:r>
        <w:rPr>
          <w:spacing w:val="-5"/>
        </w:rPr>
        <w:t xml:space="preserve"> </w:t>
      </w:r>
      <w:r>
        <w:t>datos</w:t>
      </w:r>
      <w:r>
        <w:rPr>
          <w:spacing w:val="-7"/>
        </w:rPr>
        <w:t xml:space="preserve"> </w:t>
      </w:r>
      <w:r>
        <w:t>de</w:t>
      </w:r>
      <w:r>
        <w:rPr>
          <w:spacing w:val="-4"/>
        </w:rPr>
        <w:t xml:space="preserve"> </w:t>
      </w:r>
      <w:r>
        <w:t>la</w:t>
      </w:r>
      <w:r>
        <w:rPr>
          <w:spacing w:val="-7"/>
        </w:rPr>
        <w:t xml:space="preserve"> </w:t>
      </w:r>
      <w:r>
        <w:t>organización</w:t>
      </w:r>
      <w:r>
        <w:rPr>
          <w:spacing w:val="-5"/>
        </w:rPr>
        <w:t xml:space="preserve"> </w:t>
      </w:r>
      <w:r>
        <w:t>y</w:t>
      </w:r>
      <w:r>
        <w:rPr>
          <w:spacing w:val="-4"/>
        </w:rPr>
        <w:t xml:space="preserve"> </w:t>
      </w:r>
      <w:r>
        <w:t>el</w:t>
      </w:r>
      <w:r>
        <w:rPr>
          <w:spacing w:val="-6"/>
        </w:rPr>
        <w:t xml:space="preserve"> </w:t>
      </w:r>
      <w:r>
        <w:t>proyecto.</w:t>
      </w:r>
      <w:r>
        <w:rPr>
          <w:spacing w:val="-5"/>
        </w:rPr>
        <w:t xml:space="preserve"> </w:t>
      </w:r>
      <w:r>
        <w:rPr>
          <w:rFonts w:ascii="Arial" w:hAnsi="Arial"/>
          <w:b/>
        </w:rPr>
        <w:t>(ANEXO</w:t>
      </w:r>
      <w:r>
        <w:rPr>
          <w:rFonts w:ascii="Arial" w:hAnsi="Arial"/>
          <w:b/>
          <w:spacing w:val="-3"/>
        </w:rPr>
        <w:t xml:space="preserve"> </w:t>
      </w:r>
      <w:r>
        <w:rPr>
          <w:rFonts w:ascii="Arial" w:hAnsi="Arial"/>
          <w:b/>
          <w:spacing w:val="-5"/>
        </w:rPr>
        <w:t>2).</w:t>
      </w:r>
    </w:p>
    <w:p w14:paraId="497ECEAD" w14:textId="77777777" w:rsidR="009F0BC3" w:rsidRDefault="009E2D05">
      <w:pPr>
        <w:pStyle w:val="Prrafodelista"/>
        <w:numPr>
          <w:ilvl w:val="0"/>
          <w:numId w:val="8"/>
        </w:numPr>
        <w:tabs>
          <w:tab w:val="left" w:pos="763"/>
        </w:tabs>
        <w:spacing w:line="237" w:lineRule="auto"/>
        <w:ind w:right="293" w:firstLine="0"/>
        <w:jc w:val="both"/>
      </w:pPr>
      <w:r>
        <w:rPr>
          <w:rFonts w:ascii="Arial" w:hAnsi="Arial"/>
          <w:b/>
        </w:rPr>
        <w:t xml:space="preserve">Presupuesto detallado (ANEXO 3), </w:t>
      </w:r>
      <w:r>
        <w:t>además acompañar una cotización referencial que especifique las características del producto o servicio (se aceptan cotizaciones de internet vigente).</w:t>
      </w:r>
    </w:p>
    <w:p w14:paraId="20CBA515" w14:textId="77777777" w:rsidR="009F0BC3" w:rsidRDefault="009E2D05">
      <w:pPr>
        <w:pStyle w:val="Prrafodelista"/>
        <w:numPr>
          <w:ilvl w:val="0"/>
          <w:numId w:val="8"/>
        </w:numPr>
        <w:tabs>
          <w:tab w:val="left" w:pos="904"/>
        </w:tabs>
        <w:spacing w:before="4" w:line="237" w:lineRule="auto"/>
        <w:ind w:right="293" w:firstLine="0"/>
        <w:jc w:val="both"/>
      </w:pPr>
      <w:r>
        <w:rPr>
          <w:rFonts w:ascii="Arial" w:hAnsi="Arial"/>
          <w:b/>
        </w:rPr>
        <w:t>Certificado de Personalidad Jurídica Vigente</w:t>
      </w:r>
      <w:r>
        <w:t xml:space="preserve">, </w:t>
      </w:r>
      <w:r>
        <w:rPr>
          <w:rFonts w:ascii="Arial" w:hAnsi="Arial"/>
          <w:b/>
        </w:rPr>
        <w:t>y certificado de Directorio vigente</w:t>
      </w:r>
      <w:r>
        <w:t>, emitido por el Registro Civil o en página web.</w:t>
      </w:r>
    </w:p>
    <w:p w14:paraId="3F88CF20" w14:textId="77777777" w:rsidR="009F0BC3" w:rsidRDefault="009E2D05">
      <w:pPr>
        <w:pStyle w:val="Prrafodelista"/>
        <w:numPr>
          <w:ilvl w:val="0"/>
          <w:numId w:val="8"/>
        </w:numPr>
        <w:tabs>
          <w:tab w:val="left" w:pos="763"/>
        </w:tabs>
        <w:spacing w:before="3" w:line="237" w:lineRule="auto"/>
        <w:ind w:right="293" w:firstLine="0"/>
        <w:jc w:val="both"/>
      </w:pPr>
      <w:r>
        <w:rPr>
          <w:rFonts w:ascii="Arial" w:hAnsi="Arial"/>
          <w:b/>
        </w:rPr>
        <w:t xml:space="preserve">Carta compromiso de aportes de terceros (ANEXO 4) </w:t>
      </w:r>
      <w:r>
        <w:t xml:space="preserve">en caso de existir aporte de otras instituciones u organizaciones que aporten en mano de obra, dinero o materiales, valorizado en </w:t>
      </w:r>
      <w:r>
        <w:rPr>
          <w:spacing w:val="-2"/>
        </w:rPr>
        <w:t>pesos.</w:t>
      </w:r>
    </w:p>
    <w:p w14:paraId="7E7ED6D0" w14:textId="77777777" w:rsidR="009F0BC3" w:rsidRDefault="009E2D05">
      <w:pPr>
        <w:pStyle w:val="Prrafodelista"/>
        <w:numPr>
          <w:ilvl w:val="0"/>
          <w:numId w:val="8"/>
        </w:numPr>
        <w:tabs>
          <w:tab w:val="left" w:pos="763"/>
        </w:tabs>
        <w:spacing w:before="3" w:line="269" w:lineRule="exact"/>
        <w:ind w:left="763" w:hanging="566"/>
        <w:jc w:val="both"/>
      </w:pPr>
      <w:r>
        <w:rPr>
          <w:noProof/>
          <w:lang w:val="es-ES_tradnl" w:eastAsia="es-ES_tradnl"/>
        </w:rPr>
        <mc:AlternateContent>
          <mc:Choice Requires="wps">
            <w:drawing>
              <wp:anchor distT="0" distB="0" distL="0" distR="0" simplePos="0" relativeHeight="15732224" behindDoc="0" locked="0" layoutInCell="1" allowOverlap="1" wp14:anchorId="6AE21287" wp14:editId="7DEDB834">
                <wp:simplePos x="0" y="0"/>
                <wp:positionH relativeFrom="page">
                  <wp:posOffset>3825875</wp:posOffset>
                </wp:positionH>
                <wp:positionV relativeFrom="paragraph">
                  <wp:posOffset>157941</wp:posOffset>
                </wp:positionV>
                <wp:extent cx="40005" cy="10795"/>
                <wp:effectExtent l="0" t="0" r="0" b="0"/>
                <wp:wrapNone/>
                <wp:docPr id="1" name="Graphic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7"/>
                              </a:lnTo>
                              <a:lnTo>
                                <a:pt x="39624" y="10667"/>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mo="http://schemas.microsoft.com/office/mac/office/2008/main" xmlns:mv="urn:schemas-microsoft-com:mac:vml">
            <w:pict>
              <v:shape w14:anchorId="60B9FD9C" id="Graphic 11" o:spid="_x0000_s1026" style="position:absolute;margin-left:301.25pt;margin-top:12.45pt;width:3.15pt;height:.85pt;z-index:15732224;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" path="m39624,l,,,10667r39624,l39624,xe" fillcolor="black" stroked="f">
                <v:path arrowok="t"/>
                <w10:wrap anchorx="page"/>
              </v:shape>
            </w:pict>
          </mc:Fallback>
        </mc:AlternateContent>
      </w:r>
      <w:r>
        <w:rPr>
          <w:rFonts w:ascii="Arial" w:hAnsi="Arial"/>
          <w:b/>
        </w:rPr>
        <w:t>Fotocopia</w:t>
      </w:r>
      <w:r>
        <w:rPr>
          <w:rFonts w:ascii="Arial" w:hAnsi="Arial"/>
          <w:b/>
          <w:spacing w:val="-9"/>
        </w:rPr>
        <w:t xml:space="preserve"> </w:t>
      </w:r>
      <w:r>
        <w:rPr>
          <w:rFonts w:ascii="Arial" w:hAnsi="Arial"/>
          <w:b/>
        </w:rPr>
        <w:t>de</w:t>
      </w:r>
      <w:r>
        <w:rPr>
          <w:rFonts w:ascii="Arial" w:hAnsi="Arial"/>
          <w:b/>
          <w:spacing w:val="-5"/>
        </w:rPr>
        <w:t xml:space="preserve"> </w:t>
      </w:r>
      <w:r>
        <w:rPr>
          <w:rFonts w:ascii="Arial" w:hAnsi="Arial"/>
          <w:b/>
        </w:rPr>
        <w:t>Rol</w:t>
      </w:r>
      <w:r>
        <w:rPr>
          <w:rFonts w:ascii="Arial" w:hAnsi="Arial"/>
          <w:b/>
          <w:spacing w:val="-5"/>
        </w:rPr>
        <w:t xml:space="preserve"> </w:t>
      </w:r>
      <w:r>
        <w:rPr>
          <w:rFonts w:ascii="Arial" w:hAnsi="Arial"/>
          <w:b/>
        </w:rPr>
        <w:t>único</w:t>
      </w:r>
      <w:r>
        <w:rPr>
          <w:rFonts w:ascii="Arial" w:hAnsi="Arial"/>
          <w:b/>
          <w:spacing w:val="-9"/>
        </w:rPr>
        <w:t xml:space="preserve"> </w:t>
      </w:r>
      <w:r>
        <w:rPr>
          <w:rFonts w:ascii="Arial" w:hAnsi="Arial"/>
          <w:b/>
        </w:rPr>
        <w:t>Tributario</w:t>
      </w:r>
      <w:r>
        <w:rPr>
          <w:rFonts w:ascii="Arial" w:hAnsi="Arial"/>
          <w:b/>
          <w:spacing w:val="-6"/>
        </w:rPr>
        <w:t xml:space="preserve"> </w:t>
      </w:r>
      <w:r>
        <w:t>(RUT)</w:t>
      </w:r>
      <w:r>
        <w:rPr>
          <w:spacing w:val="-3"/>
        </w:rPr>
        <w:t xml:space="preserve"> </w:t>
      </w:r>
      <w:r>
        <w:t>de</w:t>
      </w:r>
      <w:r>
        <w:rPr>
          <w:spacing w:val="-7"/>
        </w:rPr>
        <w:t xml:space="preserve"> </w:t>
      </w:r>
      <w:r>
        <w:t>la</w:t>
      </w:r>
      <w:r>
        <w:rPr>
          <w:spacing w:val="-5"/>
        </w:rPr>
        <w:t xml:space="preserve"> </w:t>
      </w:r>
      <w:r>
        <w:t>organización</w:t>
      </w:r>
      <w:r>
        <w:rPr>
          <w:spacing w:val="-5"/>
        </w:rPr>
        <w:t xml:space="preserve"> </w:t>
      </w:r>
      <w:r>
        <w:t>(emitido</w:t>
      </w:r>
      <w:r>
        <w:rPr>
          <w:spacing w:val="-5"/>
        </w:rPr>
        <w:t xml:space="preserve"> </w:t>
      </w:r>
      <w:r>
        <w:t>por</w:t>
      </w:r>
      <w:r>
        <w:rPr>
          <w:spacing w:val="-3"/>
        </w:rPr>
        <w:t xml:space="preserve"> </w:t>
      </w:r>
      <w:r>
        <w:rPr>
          <w:spacing w:val="-2"/>
        </w:rPr>
        <w:t>SII).</w:t>
      </w:r>
    </w:p>
    <w:p w14:paraId="6303E1BF" w14:textId="77777777" w:rsidR="009F0BC3" w:rsidRDefault="009E2D05">
      <w:pPr>
        <w:pStyle w:val="Prrafodelista"/>
        <w:numPr>
          <w:ilvl w:val="0"/>
          <w:numId w:val="8"/>
        </w:numPr>
        <w:tabs>
          <w:tab w:val="left" w:pos="623"/>
        </w:tabs>
        <w:spacing w:before="2" w:line="237" w:lineRule="auto"/>
        <w:ind w:right="293" w:firstLine="0"/>
        <w:jc w:val="both"/>
      </w:pPr>
      <w:r>
        <w:rPr>
          <w:rFonts w:ascii="Arial" w:hAnsi="Arial"/>
          <w:b/>
        </w:rPr>
        <w:t>Cartola de</w:t>
      </w:r>
      <w:r>
        <w:rPr>
          <w:rFonts w:ascii="Arial" w:hAnsi="Arial"/>
          <w:b/>
          <w:spacing w:val="-2"/>
        </w:rPr>
        <w:t xml:space="preserve"> </w:t>
      </w:r>
      <w:r>
        <w:rPr>
          <w:rFonts w:ascii="Arial" w:hAnsi="Arial"/>
          <w:b/>
        </w:rPr>
        <w:t>cuenta</w:t>
      </w:r>
      <w:r>
        <w:rPr>
          <w:rFonts w:ascii="Arial" w:hAnsi="Arial"/>
          <w:b/>
          <w:spacing w:val="-2"/>
        </w:rPr>
        <w:t xml:space="preserve"> </w:t>
      </w:r>
      <w:r>
        <w:rPr>
          <w:rFonts w:ascii="Arial" w:hAnsi="Arial"/>
          <w:b/>
        </w:rPr>
        <w:t xml:space="preserve">de ahorro o certificado bancario </w:t>
      </w:r>
      <w:r>
        <w:t>que</w:t>
      </w:r>
      <w:r>
        <w:rPr>
          <w:spacing w:val="-2"/>
        </w:rPr>
        <w:t xml:space="preserve"> </w:t>
      </w:r>
      <w:r>
        <w:t>contenga</w:t>
      </w:r>
      <w:r>
        <w:rPr>
          <w:spacing w:val="-2"/>
        </w:rPr>
        <w:t xml:space="preserve"> </w:t>
      </w:r>
      <w:r>
        <w:t>el</w:t>
      </w:r>
      <w:r>
        <w:rPr>
          <w:spacing w:val="-1"/>
        </w:rPr>
        <w:t xml:space="preserve"> </w:t>
      </w:r>
      <w:r>
        <w:t xml:space="preserve">número de cuenta, Banco y tipo de cuenta y </w:t>
      </w:r>
      <w:r>
        <w:rPr>
          <w:rFonts w:ascii="Arial" w:hAnsi="Arial"/>
          <w:b/>
        </w:rPr>
        <w:t>ahorro comprometido</w:t>
      </w:r>
      <w:r>
        <w:t>.</w:t>
      </w:r>
    </w:p>
    <w:p w14:paraId="26F843B7" w14:textId="77777777" w:rsidR="009F0BC3" w:rsidRDefault="009E2D05">
      <w:pPr>
        <w:pStyle w:val="Prrafodelista"/>
        <w:numPr>
          <w:ilvl w:val="0"/>
          <w:numId w:val="8"/>
        </w:numPr>
        <w:tabs>
          <w:tab w:val="left" w:pos="623"/>
        </w:tabs>
        <w:spacing w:before="4" w:line="237" w:lineRule="auto"/>
        <w:ind w:right="294" w:firstLine="0"/>
        <w:jc w:val="both"/>
      </w:pPr>
      <w:r>
        <w:rPr>
          <w:rFonts w:ascii="Arial" w:hAnsi="Arial"/>
          <w:b/>
        </w:rPr>
        <w:t xml:space="preserve">Fotocopia Carne de Identidad del Directorio de la organización </w:t>
      </w:r>
      <w:r>
        <w:t xml:space="preserve">(presidente, secretario, </w:t>
      </w:r>
      <w:r>
        <w:rPr>
          <w:spacing w:val="-2"/>
        </w:rPr>
        <w:t>tesorero).</w:t>
      </w:r>
    </w:p>
    <w:p w14:paraId="1D4A8977" w14:textId="77777777" w:rsidR="009F0BC3" w:rsidRDefault="009E2D05">
      <w:pPr>
        <w:pStyle w:val="Prrafodelista"/>
        <w:numPr>
          <w:ilvl w:val="0"/>
          <w:numId w:val="8"/>
        </w:numPr>
        <w:tabs>
          <w:tab w:val="left" w:pos="556"/>
        </w:tabs>
        <w:spacing w:before="4" w:line="237" w:lineRule="auto"/>
        <w:ind w:right="298" w:firstLine="0"/>
        <w:jc w:val="both"/>
        <w:rPr>
          <w:rFonts w:ascii="Arial" w:hAnsi="Arial"/>
          <w:b/>
        </w:rPr>
      </w:pPr>
      <w:r>
        <w:rPr>
          <w:rFonts w:ascii="Arial" w:hAnsi="Arial"/>
          <w:b/>
        </w:rPr>
        <w:t xml:space="preserve">Acta de asamblea o reunión </w:t>
      </w:r>
      <w:r>
        <w:t xml:space="preserve">que deje constancia del acuerdo de los socios sobre la postulación del proyecto </w:t>
      </w:r>
      <w:r>
        <w:rPr>
          <w:rFonts w:ascii="Arial" w:hAnsi="Arial"/>
          <w:b/>
        </w:rPr>
        <w:t>(ANEXO 5).</w:t>
      </w:r>
    </w:p>
    <w:p w14:paraId="4F8866BB" w14:textId="77777777" w:rsidR="009F0BC3" w:rsidRDefault="009E2D05">
      <w:pPr>
        <w:pStyle w:val="Prrafodelista"/>
        <w:numPr>
          <w:ilvl w:val="0"/>
          <w:numId w:val="8"/>
        </w:numPr>
        <w:tabs>
          <w:tab w:val="left" w:pos="556"/>
        </w:tabs>
        <w:spacing w:before="1" w:line="269" w:lineRule="exact"/>
        <w:ind w:left="556" w:hanging="359"/>
        <w:jc w:val="both"/>
      </w:pPr>
      <w:r>
        <w:rPr>
          <w:rFonts w:ascii="Arial" w:hAnsi="Arial"/>
          <w:b/>
        </w:rPr>
        <w:t>Registro</w:t>
      </w:r>
      <w:r>
        <w:rPr>
          <w:rFonts w:ascii="Arial" w:hAnsi="Arial"/>
          <w:b/>
          <w:spacing w:val="-8"/>
        </w:rPr>
        <w:t xml:space="preserve"> </w:t>
      </w:r>
      <w:r>
        <w:rPr>
          <w:rFonts w:ascii="Arial" w:hAnsi="Arial"/>
          <w:b/>
        </w:rPr>
        <w:t>de</w:t>
      </w:r>
      <w:r>
        <w:rPr>
          <w:rFonts w:ascii="Arial" w:hAnsi="Arial"/>
          <w:b/>
          <w:spacing w:val="-4"/>
        </w:rPr>
        <w:t xml:space="preserve"> </w:t>
      </w:r>
      <w:r>
        <w:rPr>
          <w:rFonts w:ascii="Arial" w:hAnsi="Arial"/>
          <w:b/>
        </w:rPr>
        <w:t>Firmas</w:t>
      </w:r>
      <w:r>
        <w:rPr>
          <w:rFonts w:ascii="Arial" w:hAnsi="Arial"/>
          <w:b/>
          <w:spacing w:val="-4"/>
        </w:rPr>
        <w:t xml:space="preserve"> </w:t>
      </w:r>
      <w:r>
        <w:rPr>
          <w:rFonts w:ascii="Arial" w:hAnsi="Arial"/>
          <w:b/>
        </w:rPr>
        <w:t>de</w:t>
      </w:r>
      <w:r>
        <w:rPr>
          <w:rFonts w:ascii="Arial" w:hAnsi="Arial"/>
          <w:b/>
          <w:spacing w:val="-9"/>
        </w:rPr>
        <w:t xml:space="preserve"> </w:t>
      </w:r>
      <w:r>
        <w:rPr>
          <w:rFonts w:ascii="Arial" w:hAnsi="Arial"/>
          <w:b/>
        </w:rPr>
        <w:t>Socios</w:t>
      </w:r>
      <w:r>
        <w:rPr>
          <w:rFonts w:ascii="Arial" w:hAnsi="Arial"/>
          <w:b/>
          <w:spacing w:val="-4"/>
        </w:rPr>
        <w:t xml:space="preserve"> </w:t>
      </w:r>
      <w:r>
        <w:rPr>
          <w:rFonts w:ascii="Arial" w:hAnsi="Arial"/>
          <w:b/>
        </w:rPr>
        <w:t>(ANEXO</w:t>
      </w:r>
      <w:r>
        <w:rPr>
          <w:rFonts w:ascii="Arial" w:hAnsi="Arial"/>
          <w:b/>
          <w:spacing w:val="-4"/>
        </w:rPr>
        <w:t xml:space="preserve"> </w:t>
      </w:r>
      <w:r>
        <w:rPr>
          <w:rFonts w:ascii="Arial" w:hAnsi="Arial"/>
          <w:b/>
        </w:rPr>
        <w:t>6),</w:t>
      </w:r>
      <w:r>
        <w:rPr>
          <w:rFonts w:ascii="Arial" w:hAnsi="Arial"/>
          <w:b/>
          <w:spacing w:val="-2"/>
        </w:rPr>
        <w:t xml:space="preserve"> </w:t>
      </w:r>
      <w:r>
        <w:t>de</w:t>
      </w:r>
      <w:r>
        <w:rPr>
          <w:spacing w:val="-4"/>
        </w:rPr>
        <w:t xml:space="preserve"> </w:t>
      </w:r>
      <w:r>
        <w:t>aprobación</w:t>
      </w:r>
      <w:r>
        <w:rPr>
          <w:spacing w:val="-4"/>
        </w:rPr>
        <w:t xml:space="preserve"> </w:t>
      </w:r>
      <w:r>
        <w:t>al</w:t>
      </w:r>
      <w:r>
        <w:rPr>
          <w:spacing w:val="-5"/>
        </w:rPr>
        <w:t xml:space="preserve"> </w:t>
      </w:r>
      <w:r>
        <w:t>proyecto</w:t>
      </w:r>
      <w:r>
        <w:rPr>
          <w:spacing w:val="-6"/>
        </w:rPr>
        <w:t xml:space="preserve"> </w:t>
      </w:r>
      <w:r>
        <w:t>a</w:t>
      </w:r>
      <w:r>
        <w:rPr>
          <w:spacing w:val="-7"/>
        </w:rPr>
        <w:t xml:space="preserve"> </w:t>
      </w:r>
      <w:r>
        <w:rPr>
          <w:spacing w:val="-2"/>
        </w:rPr>
        <w:t>postular.</w:t>
      </w:r>
    </w:p>
    <w:p w14:paraId="3ED9FF3B" w14:textId="77777777" w:rsidR="009F0BC3" w:rsidRDefault="009E2D05">
      <w:pPr>
        <w:pStyle w:val="Prrafodelista"/>
        <w:numPr>
          <w:ilvl w:val="0"/>
          <w:numId w:val="8"/>
        </w:numPr>
        <w:tabs>
          <w:tab w:val="left" w:pos="556"/>
        </w:tabs>
        <w:spacing w:before="2" w:line="237" w:lineRule="auto"/>
        <w:ind w:right="298" w:firstLine="0"/>
        <w:jc w:val="both"/>
      </w:pPr>
      <w:r>
        <w:rPr>
          <w:rFonts w:ascii="Arial" w:hAnsi="Arial"/>
          <w:b/>
        </w:rPr>
        <w:t xml:space="preserve">Autorización </w:t>
      </w:r>
      <w:r>
        <w:t>escrita</w:t>
      </w:r>
      <w:r>
        <w:rPr>
          <w:spacing w:val="-1"/>
        </w:rPr>
        <w:t xml:space="preserve"> </w:t>
      </w:r>
      <w:r>
        <w:t>del</w:t>
      </w:r>
      <w:r>
        <w:rPr>
          <w:spacing w:val="-1"/>
        </w:rPr>
        <w:t xml:space="preserve"> </w:t>
      </w:r>
      <w:r>
        <w:t>propietario, administrador o</w:t>
      </w:r>
      <w:r>
        <w:rPr>
          <w:spacing w:val="-1"/>
        </w:rPr>
        <w:t xml:space="preserve"> </w:t>
      </w:r>
      <w:r>
        <w:t>encargado</w:t>
      </w:r>
      <w:r>
        <w:rPr>
          <w:spacing w:val="-1"/>
        </w:rPr>
        <w:t xml:space="preserve"> </w:t>
      </w:r>
      <w:r>
        <w:t>del inmueble, que autorice</w:t>
      </w:r>
      <w:r>
        <w:rPr>
          <w:spacing w:val="-1"/>
        </w:rPr>
        <w:t xml:space="preserve"> </w:t>
      </w:r>
      <w:r>
        <w:t>el uso por</w:t>
      </w:r>
      <w:r>
        <w:rPr>
          <w:spacing w:val="-2"/>
        </w:rPr>
        <w:t xml:space="preserve"> </w:t>
      </w:r>
      <w:r>
        <w:t>un</w:t>
      </w:r>
      <w:r>
        <w:rPr>
          <w:spacing w:val="-3"/>
        </w:rPr>
        <w:t xml:space="preserve"> </w:t>
      </w:r>
      <w:r>
        <w:t>mínimo</w:t>
      </w:r>
      <w:r>
        <w:rPr>
          <w:spacing w:val="-3"/>
        </w:rPr>
        <w:t xml:space="preserve"> </w:t>
      </w:r>
      <w:r>
        <w:t>3</w:t>
      </w:r>
      <w:r>
        <w:rPr>
          <w:spacing w:val="-3"/>
        </w:rPr>
        <w:t xml:space="preserve"> </w:t>
      </w:r>
      <w:r>
        <w:t>años,</w:t>
      </w:r>
      <w:r>
        <w:rPr>
          <w:spacing w:val="-1"/>
        </w:rPr>
        <w:t xml:space="preserve"> </w:t>
      </w:r>
      <w:r>
        <w:rPr>
          <w:rFonts w:ascii="Arial" w:hAnsi="Arial"/>
          <w:b/>
        </w:rPr>
        <w:t>para aquellas</w:t>
      </w:r>
      <w:r>
        <w:rPr>
          <w:rFonts w:ascii="Arial" w:hAnsi="Arial"/>
          <w:b/>
          <w:spacing w:val="-3"/>
        </w:rPr>
        <w:t xml:space="preserve"> </w:t>
      </w:r>
      <w:r>
        <w:rPr>
          <w:rFonts w:ascii="Arial" w:hAnsi="Arial"/>
          <w:b/>
        </w:rPr>
        <w:t>agrupaciones que</w:t>
      </w:r>
      <w:r>
        <w:rPr>
          <w:rFonts w:ascii="Arial" w:hAnsi="Arial"/>
          <w:b/>
          <w:spacing w:val="-3"/>
        </w:rPr>
        <w:t xml:space="preserve"> </w:t>
      </w:r>
      <w:r>
        <w:rPr>
          <w:rFonts w:ascii="Arial" w:hAnsi="Arial"/>
          <w:b/>
        </w:rPr>
        <w:t>opten</w:t>
      </w:r>
      <w:r>
        <w:rPr>
          <w:rFonts w:ascii="Arial" w:hAnsi="Arial"/>
          <w:b/>
          <w:spacing w:val="-3"/>
        </w:rPr>
        <w:t xml:space="preserve"> </w:t>
      </w:r>
      <w:r>
        <w:rPr>
          <w:rFonts w:ascii="Arial" w:hAnsi="Arial"/>
          <w:b/>
        </w:rPr>
        <w:t>al</w:t>
      </w:r>
      <w:r>
        <w:rPr>
          <w:rFonts w:ascii="Arial" w:hAnsi="Arial"/>
          <w:b/>
          <w:spacing w:val="-4"/>
        </w:rPr>
        <w:t xml:space="preserve"> </w:t>
      </w:r>
      <w:r>
        <w:rPr>
          <w:rFonts w:ascii="Arial" w:hAnsi="Arial"/>
          <w:b/>
        </w:rPr>
        <w:t>financiamiento</w:t>
      </w:r>
      <w:r>
        <w:rPr>
          <w:rFonts w:ascii="Arial" w:hAnsi="Arial"/>
          <w:b/>
          <w:spacing w:val="-3"/>
        </w:rPr>
        <w:t xml:space="preserve"> </w:t>
      </w:r>
      <w:r>
        <w:rPr>
          <w:rFonts w:ascii="Arial" w:hAnsi="Arial"/>
          <w:b/>
        </w:rPr>
        <w:t>de</w:t>
      </w:r>
      <w:r>
        <w:rPr>
          <w:rFonts w:ascii="Arial" w:hAnsi="Arial"/>
          <w:b/>
          <w:spacing w:val="-3"/>
        </w:rPr>
        <w:t xml:space="preserve"> </w:t>
      </w:r>
      <w:r>
        <w:rPr>
          <w:rFonts w:ascii="Arial" w:hAnsi="Arial"/>
          <w:b/>
        </w:rPr>
        <w:t>equipamiento para adquirir muebles sin poseer espacio físico propio</w:t>
      </w:r>
      <w:r>
        <w:t>. (</w:t>
      </w:r>
      <w:r>
        <w:rPr>
          <w:rFonts w:ascii="Arial" w:hAnsi="Arial"/>
          <w:b/>
        </w:rPr>
        <w:t>ANEXO 7</w:t>
      </w:r>
      <w:r>
        <w:t>)</w:t>
      </w:r>
    </w:p>
    <w:p w14:paraId="4C215878" w14:textId="77777777" w:rsidR="009F0BC3" w:rsidRDefault="009E2D05">
      <w:pPr>
        <w:pStyle w:val="Prrafodelista"/>
        <w:numPr>
          <w:ilvl w:val="0"/>
          <w:numId w:val="8"/>
        </w:numPr>
        <w:tabs>
          <w:tab w:val="left" w:pos="556"/>
        </w:tabs>
        <w:spacing w:before="5" w:line="237" w:lineRule="auto"/>
        <w:ind w:right="294" w:firstLine="0"/>
        <w:jc w:val="both"/>
      </w:pPr>
      <w:r>
        <w:t xml:space="preserve">Impacto Social, </w:t>
      </w:r>
      <w:r>
        <w:rPr>
          <w:rFonts w:ascii="Arial" w:hAnsi="Arial"/>
          <w:b/>
        </w:rPr>
        <w:t>(ANEXO 8)</w:t>
      </w:r>
      <w:r>
        <w:t xml:space="preserve">, </w:t>
      </w:r>
      <w:r>
        <w:rPr>
          <w:rFonts w:ascii="Arial" w:hAnsi="Arial"/>
          <w:b/>
        </w:rPr>
        <w:t>Carta de apoyo de otras organizaciones</w:t>
      </w:r>
      <w:r>
        <w:t>, que se vean igualmente beneficiados con el proyecto a postular.</w:t>
      </w:r>
    </w:p>
    <w:p w14:paraId="364BCBDC" w14:textId="77777777" w:rsidR="009F0BC3" w:rsidRDefault="009E2D05">
      <w:pPr>
        <w:pStyle w:val="Textoindependiente"/>
        <w:spacing w:before="11"/>
        <w:rPr>
          <w:sz w:val="19"/>
        </w:rPr>
      </w:pPr>
      <w:r>
        <w:rPr>
          <w:noProof/>
          <w:sz w:val="19"/>
          <w:lang w:val="es-ES_tradnl" w:eastAsia="es-ES_tradnl"/>
        </w:rPr>
        <mc:AlternateContent>
          <mc:Choice Requires="wpg">
            <w:drawing>
              <wp:anchor distT="0" distB="0" distL="0" distR="0" simplePos="0" relativeHeight="487590400" behindDoc="1" locked="0" layoutInCell="1" allowOverlap="1" wp14:anchorId="23C0AA23" wp14:editId="314BD54F">
                <wp:simplePos x="0" y="0"/>
                <wp:positionH relativeFrom="page">
                  <wp:posOffset>717804</wp:posOffset>
                </wp:positionH>
                <wp:positionV relativeFrom="paragraph">
                  <wp:posOffset>161151</wp:posOffset>
                </wp:positionV>
                <wp:extent cx="6381115" cy="1050925"/>
                <wp:effectExtent l="0" t="0" r="0" b="0"/>
                <wp:wrapTopAndBottom/>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381115" cy="1050925"/>
                          <a:chOff x="0" y="0"/>
                          <a:chExt cx="6381115" cy="1050925"/>
                        </a:xfrm>
                      </wpg:grpSpPr>
                      <wps:wsp>
                        <wps:cNvPr id="13" name="Graphic 13"/>
                        <wps:cNvSpPr/>
                        <wps:spPr>
                          <a:xfrm>
                            <a:off x="6095" y="6171"/>
                            <a:ext cx="6367145" cy="1038225"/>
                          </a:xfrm>
                          <a:custGeom>
                            <a:avLst/>
                            <a:gdLst/>
                            <a:ahLst/>
                            <a:cxnLst/>
                            <a:rect l="l" t="t" r="r" b="b"/>
                            <a:pathLst>
                              <a:path w="6367145" h="1038225">
                                <a:moveTo>
                                  <a:pt x="6367017" y="0"/>
                                </a:moveTo>
                                <a:lnTo>
                                  <a:pt x="0" y="0"/>
                                </a:lnTo>
                                <a:lnTo>
                                  <a:pt x="0" y="1038148"/>
                                </a:lnTo>
                                <a:lnTo>
                                  <a:pt x="6367017" y="1038148"/>
                                </a:lnTo>
                                <a:lnTo>
                                  <a:pt x="6367017" y="0"/>
                                </a:lnTo>
                                <a:close/>
                              </a:path>
                            </a:pathLst>
                          </a:custGeom>
                          <a:solidFill>
                            <a:srgbClr val="FFF1CC"/>
                          </a:solidFill>
                        </wps:spPr>
                        <wps:bodyPr wrap="square" lIns="0" tIns="0" rIns="0" bIns="0" rtlCol="0">
                          <a:prstTxWarp prst="textNoShape">
                            <a:avLst/>
                          </a:prstTxWarp>
                          <a:noAutofit/>
                        </wps:bodyPr>
                      </wps:wsp>
                      <wps:wsp>
                        <wps:cNvPr id="14" name="Graphic 14"/>
                        <wps:cNvSpPr/>
                        <wps:spPr>
                          <a:xfrm>
                            <a:off x="0" y="12"/>
                            <a:ext cx="6381115" cy="1050925"/>
                          </a:xfrm>
                          <a:custGeom>
                            <a:avLst/>
                            <a:gdLst/>
                            <a:ahLst/>
                            <a:cxnLst/>
                            <a:rect l="l" t="t" r="r" b="b"/>
                            <a:pathLst>
                              <a:path w="6381115" h="1050925">
                                <a:moveTo>
                                  <a:pt x="6373101" y="7620"/>
                                </a:moveTo>
                                <a:lnTo>
                                  <a:pt x="6096" y="7620"/>
                                </a:lnTo>
                                <a:lnTo>
                                  <a:pt x="6096" y="6172"/>
                                </a:lnTo>
                                <a:lnTo>
                                  <a:pt x="0" y="6172"/>
                                </a:lnTo>
                                <a:lnTo>
                                  <a:pt x="0" y="1044308"/>
                                </a:lnTo>
                                <a:lnTo>
                                  <a:pt x="6096" y="1044308"/>
                                </a:lnTo>
                                <a:lnTo>
                                  <a:pt x="6096" y="968108"/>
                                </a:lnTo>
                                <a:lnTo>
                                  <a:pt x="6373101" y="968108"/>
                                </a:lnTo>
                                <a:lnTo>
                                  <a:pt x="6373101" y="962012"/>
                                </a:lnTo>
                                <a:lnTo>
                                  <a:pt x="6096" y="962012"/>
                                </a:lnTo>
                                <a:lnTo>
                                  <a:pt x="6096" y="13703"/>
                                </a:lnTo>
                                <a:lnTo>
                                  <a:pt x="6373101" y="13703"/>
                                </a:lnTo>
                                <a:lnTo>
                                  <a:pt x="6373101" y="7620"/>
                                </a:lnTo>
                                <a:close/>
                              </a:path>
                              <a:path w="6381115" h="1050925">
                                <a:moveTo>
                                  <a:pt x="6380734" y="1044321"/>
                                </a:moveTo>
                                <a:lnTo>
                                  <a:pt x="6374638" y="1044321"/>
                                </a:lnTo>
                                <a:lnTo>
                                  <a:pt x="6096" y="1044321"/>
                                </a:lnTo>
                                <a:lnTo>
                                  <a:pt x="0" y="1044321"/>
                                </a:lnTo>
                                <a:lnTo>
                                  <a:pt x="0" y="1050404"/>
                                </a:lnTo>
                                <a:lnTo>
                                  <a:pt x="6096" y="1050404"/>
                                </a:lnTo>
                                <a:lnTo>
                                  <a:pt x="6374638" y="1050404"/>
                                </a:lnTo>
                                <a:lnTo>
                                  <a:pt x="6380734" y="1050404"/>
                                </a:lnTo>
                                <a:lnTo>
                                  <a:pt x="6380734" y="1044321"/>
                                </a:lnTo>
                                <a:close/>
                              </a:path>
                              <a:path w="6381115" h="1050925">
                                <a:moveTo>
                                  <a:pt x="6380734" y="6172"/>
                                </a:moveTo>
                                <a:lnTo>
                                  <a:pt x="6374638" y="6172"/>
                                </a:lnTo>
                                <a:lnTo>
                                  <a:pt x="6374638" y="1044308"/>
                                </a:lnTo>
                                <a:lnTo>
                                  <a:pt x="6380734" y="1044308"/>
                                </a:lnTo>
                                <a:lnTo>
                                  <a:pt x="6380734" y="6172"/>
                                </a:lnTo>
                                <a:close/>
                              </a:path>
                              <a:path w="6381115" h="1050925">
                                <a:moveTo>
                                  <a:pt x="6380734" y="0"/>
                                </a:moveTo>
                                <a:lnTo>
                                  <a:pt x="6374638" y="0"/>
                                </a:lnTo>
                                <a:lnTo>
                                  <a:pt x="6096" y="0"/>
                                </a:lnTo>
                                <a:lnTo>
                                  <a:pt x="0" y="0"/>
                                </a:lnTo>
                                <a:lnTo>
                                  <a:pt x="0" y="6083"/>
                                </a:lnTo>
                                <a:lnTo>
                                  <a:pt x="6096" y="6083"/>
                                </a:lnTo>
                                <a:lnTo>
                                  <a:pt x="6374638" y="6083"/>
                                </a:lnTo>
                                <a:lnTo>
                                  <a:pt x="6380734" y="6083"/>
                                </a:lnTo>
                                <a:lnTo>
                                  <a:pt x="6380734" y="0"/>
                                </a:lnTo>
                                <a:close/>
                              </a:path>
                            </a:pathLst>
                          </a:custGeom>
                          <a:solidFill>
                            <a:srgbClr val="000000"/>
                          </a:solidFill>
                        </wps:spPr>
                        <wps:bodyPr wrap="square" lIns="0" tIns="0" rIns="0" bIns="0" rtlCol="0">
                          <a:prstTxWarp prst="textNoShape">
                            <a:avLst/>
                          </a:prstTxWarp>
                          <a:noAutofit/>
                        </wps:bodyPr>
                      </wps:wsp>
                      <wps:wsp>
                        <wps:cNvPr id="15" name="Textbox 15"/>
                        <wps:cNvSpPr txBox="1"/>
                        <wps:spPr>
                          <a:xfrm>
                            <a:off x="6095" y="9905"/>
                            <a:ext cx="6369050" cy="952500"/>
                          </a:xfrm>
                          <a:prstGeom prst="rect">
                            <a:avLst/>
                          </a:prstGeom>
                          <a:solidFill>
                            <a:srgbClr val="FFF1CC"/>
                          </a:solidFill>
                        </wps:spPr>
                        <wps:txbx>
                          <w:txbxContent>
                            <w:p w14:paraId="5DDD6515" w14:textId="22C85BC9" w:rsidR="009F0BC3" w:rsidRDefault="009E2D05">
                              <w:pPr>
                                <w:spacing w:before="25" w:line="276" w:lineRule="auto"/>
                                <w:ind w:left="100" w:right="104"/>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112090">
                                <w:rPr>
                                  <w:rFonts w:ascii="Arial" w:hAnsi="Arial"/>
                                  <w:b/>
                                  <w:i/>
                                  <w:color w:val="000000"/>
                                </w:rPr>
                                <w:t>,</w:t>
                              </w:r>
                              <w:r w:rsidR="00095AEA" w:rsidRPr="00095AEA">
                                <w:rPr>
                                  <w:rFonts w:ascii="Arial" w:hAnsi="Arial"/>
                                  <w:b/>
                                  <w:i/>
                                  <w:color w:val="000000"/>
                                </w:rPr>
                                <w:t xml:space="preserve"> </w:t>
                              </w:r>
                              <w:r w:rsidR="00095AEA">
                                <w:rPr>
                                  <w:rFonts w:ascii="Arial" w:hAnsi="Arial"/>
                                  <w:b/>
                                  <w:i/>
                                  <w:color w:val="000000"/>
                                </w:rPr>
                                <w:t>Cuenta Bancaria Vigente al momento de la postulación (como máximo al último día de esta)</w:t>
                              </w:r>
                              <w:r w:rsidR="00112090" w:rsidRPr="00112090">
                                <w:rPr>
                                  <w:rFonts w:ascii="Arial" w:hAnsi="Arial"/>
                                  <w:b/>
                                  <w:i/>
                                  <w:color w:val="000000"/>
                                </w:rPr>
                                <w:t xml:space="preserve"> </w:t>
                              </w:r>
                              <w:r>
                                <w:rPr>
                                  <w:rFonts w:ascii="Arial" w:hAnsi="Arial"/>
                                  <w:b/>
                                  <w:i/>
                                  <w:color w:val="000000"/>
                                </w:rPr>
                                <w:t>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wps:txbx>
                        <wps:bodyPr wrap="square" lIns="0" tIns="0" rIns="0" bIns="0" rtlCol="0">
                          <a:noAutofit/>
                        </wps:bodyPr>
                      </wps:wsp>
                    </wpg:wgp>
                  </a:graphicData>
                </a:graphic>
              </wp:anchor>
            </w:drawing>
          </mc:Choice>
          <mc:Fallback>
            <w:pict>
              <v:group w14:anchorId="23C0AA23" id="Group 12" o:spid="_x0000_s1033" style="position:absolute;margin-left:56.5pt;margin-top:12.7pt;width:502.45pt;height:82.75pt;z-index:-15726080;mso-wrap-distance-left:0;mso-wrap-distance-right:0;mso-position-horizontal-relative:page;mso-position-vertical-relative:text" coordsize="63811,1050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">
                <v:shape id="Graphic 13" o:spid="_x0000_s1034" style="position:absolute;left:60;top:61;width:63672;height:10382;visibility:visible;mso-wrap-style:square;v-text-anchor:top" coordsize="6367145,1038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" path="m6367017,l,,,1038148r6367017,l6367017,xe" fillcolor="#fff1cc" stroked="f">
                  <v:path arrowok="t"/>
                </v:shape>
                <v:shape id="Graphic 14" o:spid="_x0000_s1035" style="position:absolute;width:63811;height:10509;visibility:visible;mso-wrap-style:square;v-text-anchor:top" coordsize="6381115,10509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" path="m6373101,7620l6096,7620r,-1448l,6172,,1044308r6096,l6096,968108r6367005,l6373101,962012r-6367005,l6096,13703r6367005,l6373101,7620xem6380734,1044321r-6096,l6096,1044321r-6096,l,1050404r6096,l6374638,1050404r6096,l6380734,1044321xem6380734,6172r-6096,l6374638,1044308r6096,l6380734,6172xem6380734,r-6096,l6096,,,,,6083r6096,l6374638,6083r6096,l6380734,xe" fillcolor="black" stroked="f">
                  <v:path arrowok="t"/>
                </v:shape>
                <v:shape id="Textbox 15" o:spid="_x0000_s1036" type="#_x0000_t202" style="position:absolute;left:60;top:99;width:63691;height:9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" fillcolor="#fff1cc" stroked="f">
                  <v:textbox inset="0,0,0,0">
                    <w:txbxContent>
                      <w:p w14:paraId="5DDD6515" w14:textId="22C85BC9" w:rsidR="009F0BC3" w:rsidRDefault="009E2D05">
                        <w:pPr>
                          <w:spacing w:before="25" w:line="276" w:lineRule="auto"/>
                          <w:ind w:left="100" w:right="104"/>
                          <w:jc w:val="both"/>
                          <w:rPr>
                            <w:rFonts w:ascii="Arial" w:hAnsi="Arial"/>
                            <w:i/>
                            <w:color w:val="000000"/>
                          </w:rPr>
                        </w:pPr>
                        <w:r>
                          <w:rPr>
                            <w:rFonts w:ascii="Arial" w:hAnsi="Arial"/>
                            <w:b/>
                            <w:i/>
                            <w:color w:val="000000"/>
                          </w:rPr>
                          <w:t>“Tendrán derecho a postular a este Fondo todas las Organizaciones Comunitarias, constituidas por la Ley 19.418, que tengan personalidad jurídica, directorio vigente</w:t>
                        </w:r>
                        <w:r w:rsidR="00112090">
                          <w:rPr>
                            <w:rFonts w:ascii="Arial" w:hAnsi="Arial"/>
                            <w:b/>
                            <w:i/>
                            <w:color w:val="000000"/>
                          </w:rPr>
                          <w:t>,</w:t>
                        </w:r>
                        <w:r w:rsidR="00095AEA" w:rsidRPr="00095AEA">
                          <w:rPr>
                            <w:rFonts w:ascii="Arial" w:hAnsi="Arial"/>
                            <w:b/>
                            <w:i/>
                            <w:color w:val="000000"/>
                          </w:rPr>
                          <w:t xml:space="preserve"> </w:t>
                        </w:r>
                        <w:r w:rsidR="00095AEA">
                          <w:rPr>
                            <w:rFonts w:ascii="Arial" w:hAnsi="Arial"/>
                            <w:b/>
                            <w:i/>
                            <w:color w:val="000000"/>
                          </w:rPr>
                          <w:t>Cuenta Bancaria Vigente al momento de la postulación (como máximo al último día de esta)</w:t>
                        </w:r>
                        <w:r w:rsidR="00112090" w:rsidRPr="00112090">
                          <w:rPr>
                            <w:rFonts w:ascii="Arial" w:hAnsi="Arial"/>
                            <w:b/>
                            <w:i/>
                            <w:color w:val="000000"/>
                          </w:rPr>
                          <w:t xml:space="preserve"> </w:t>
                        </w:r>
                        <w:r>
                          <w:rPr>
                            <w:rFonts w:ascii="Arial" w:hAnsi="Arial"/>
                            <w:b/>
                            <w:i/>
                            <w:color w:val="000000"/>
                          </w:rPr>
                          <w:t>y no tengan rendiciones de cuentas pendientes con el municipio a la fecha de publicación de las bases correspondientes al proceso vigente de postulación” según Res. N° 30 de fecha 11.03.2015, de Contraloría General de la Republica</w:t>
                        </w:r>
                        <w:r>
                          <w:rPr>
                            <w:rFonts w:ascii="Arial" w:hAnsi="Arial"/>
                            <w:i/>
                            <w:color w:val="000000"/>
                          </w:rPr>
                          <w:t>.</w:t>
                        </w:r>
                      </w:p>
                    </w:txbxContent>
                  </v:textbox>
                </v:shape>
                <w10:wrap type="topAndBottom" anchorx="page"/>
              </v:group>
            </w:pict>
          </mc:Fallback>
        </mc:AlternateContent>
      </w:r>
      <w:r>
        <w:rPr>
          <w:noProof/>
          <w:sz w:val="19"/>
          <w:lang w:val="es-ES_tradnl" w:eastAsia="es-ES_tradnl"/>
        </w:rPr>
        <mc:AlternateContent>
          <mc:Choice Requires="wps">
            <w:drawing>
              <wp:anchor distT="0" distB="0" distL="0" distR="0" simplePos="0" relativeHeight="487590912" behindDoc="1" locked="0" layoutInCell="1" allowOverlap="1" wp14:anchorId="45431450" wp14:editId="396F0805">
                <wp:simplePos x="0" y="0"/>
                <wp:positionH relativeFrom="page">
                  <wp:posOffset>742187</wp:posOffset>
                </wp:positionH>
                <wp:positionV relativeFrom="paragraph">
                  <wp:posOffset>1376160</wp:posOffset>
                </wp:positionV>
                <wp:extent cx="6315710" cy="16637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6370"/>
                        </a:xfrm>
                        <a:prstGeom prst="rect">
                          <a:avLst/>
                        </a:prstGeom>
                        <a:solidFill>
                          <a:srgbClr val="BCD5ED"/>
                        </a:solidFill>
                        <a:ln w="6096">
                          <a:solidFill>
                            <a:srgbClr val="000000"/>
                          </a:solidFill>
                          <a:prstDash val="solid"/>
                        </a:ln>
                      </wps:spPr>
                      <wps:txbx>
                        <w:txbxContent>
                          <w:p w14:paraId="530AE7CC" w14:textId="77777777" w:rsidR="009F0BC3" w:rsidRDefault="009E2D05">
                            <w:pPr>
                              <w:spacing w:line="252" w:lineRule="exact"/>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wps:txbx>
                      <wps:bodyPr wrap="square" lIns="0" tIns="0" rIns="0" bIns="0" rtlCol="0">
                        <a:noAutofit/>
                      </wps:bodyPr>
                    </wps:wsp>
                  </a:graphicData>
                </a:graphic>
              </wp:anchor>
            </w:drawing>
          </mc:Choice>
          <mc:Fallback>
            <w:pict>
              <v:shape w14:anchorId="45431450" id="Textbox 16" o:spid="_x0000_s1037" type="#_x0000_t202" style="position:absolute;margin-left:58.45pt;margin-top:108.35pt;width:497.3pt;height:13.1pt;z-index:-1572556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" fillcolor="#bcd5ed" strokeweight=".48pt">
                <v:path arrowok="t"/>
                <v:textbox inset="0,0,0,0">
                  <w:txbxContent>
                    <w:p w14:paraId="530AE7CC" w14:textId="77777777" w:rsidR="009F0BC3" w:rsidRDefault="009E2D05">
                      <w:pPr>
                        <w:spacing w:line="252" w:lineRule="exact"/>
                        <w:ind w:left="103"/>
                        <w:rPr>
                          <w:rFonts w:ascii="Arial" w:hAnsi="Arial"/>
                          <w:b/>
                          <w:color w:val="000000"/>
                        </w:rPr>
                      </w:pPr>
                      <w:r>
                        <w:rPr>
                          <w:rFonts w:ascii="Arial" w:hAnsi="Arial"/>
                          <w:b/>
                          <w:color w:val="000000"/>
                        </w:rPr>
                        <w:t>V.</w:t>
                      </w:r>
                      <w:r>
                        <w:rPr>
                          <w:rFonts w:ascii="Arial" w:hAnsi="Arial"/>
                          <w:b/>
                          <w:color w:val="000000"/>
                          <w:spacing w:val="-8"/>
                        </w:rPr>
                        <w:t xml:space="preserve"> </w:t>
                      </w:r>
                      <w:r>
                        <w:rPr>
                          <w:rFonts w:ascii="Arial" w:hAnsi="Arial"/>
                          <w:b/>
                          <w:color w:val="000000"/>
                        </w:rPr>
                        <w:t>APERTURA,</w:t>
                      </w:r>
                      <w:r>
                        <w:rPr>
                          <w:rFonts w:ascii="Arial" w:hAnsi="Arial"/>
                          <w:b/>
                          <w:color w:val="000000"/>
                          <w:spacing w:val="-5"/>
                        </w:rPr>
                        <w:t xml:space="preserve"> </w:t>
                      </w:r>
                      <w:r>
                        <w:rPr>
                          <w:rFonts w:ascii="Arial" w:hAnsi="Arial"/>
                          <w:b/>
                          <w:color w:val="000000"/>
                        </w:rPr>
                        <w:t>EVALUACION</w:t>
                      </w:r>
                      <w:r>
                        <w:rPr>
                          <w:rFonts w:ascii="Arial" w:hAnsi="Arial"/>
                          <w:b/>
                          <w:color w:val="000000"/>
                          <w:spacing w:val="-5"/>
                        </w:rPr>
                        <w:t xml:space="preserve"> </w:t>
                      </w:r>
                      <w:r>
                        <w:rPr>
                          <w:rFonts w:ascii="Arial" w:hAnsi="Arial"/>
                          <w:b/>
                          <w:color w:val="000000"/>
                        </w:rPr>
                        <w:t>Y</w:t>
                      </w:r>
                      <w:r>
                        <w:rPr>
                          <w:rFonts w:ascii="Arial" w:hAnsi="Arial"/>
                          <w:b/>
                          <w:color w:val="000000"/>
                          <w:spacing w:val="-7"/>
                        </w:rPr>
                        <w:t xml:space="preserve"> </w:t>
                      </w:r>
                      <w:r>
                        <w:rPr>
                          <w:rFonts w:ascii="Arial" w:hAnsi="Arial"/>
                          <w:b/>
                          <w:color w:val="000000"/>
                        </w:rPr>
                        <w:t>SELECCIÓN</w:t>
                      </w:r>
                      <w:r>
                        <w:rPr>
                          <w:rFonts w:ascii="Arial" w:hAnsi="Arial"/>
                          <w:b/>
                          <w:color w:val="000000"/>
                          <w:spacing w:val="-7"/>
                        </w:rPr>
                        <w:t xml:space="preserve"> </w:t>
                      </w:r>
                      <w:r>
                        <w:rPr>
                          <w:rFonts w:ascii="Arial" w:hAnsi="Arial"/>
                          <w:b/>
                          <w:color w:val="000000"/>
                        </w:rPr>
                        <w:t>DE</w:t>
                      </w:r>
                      <w:r>
                        <w:rPr>
                          <w:rFonts w:ascii="Arial" w:hAnsi="Arial"/>
                          <w:b/>
                          <w:color w:val="000000"/>
                          <w:spacing w:val="-4"/>
                        </w:rPr>
                        <w:t xml:space="preserve"> </w:t>
                      </w:r>
                      <w:r>
                        <w:rPr>
                          <w:rFonts w:ascii="Arial" w:hAnsi="Arial"/>
                          <w:b/>
                          <w:color w:val="000000"/>
                          <w:spacing w:val="-2"/>
                        </w:rPr>
                        <w:t>PROYECTOS:</w:t>
                      </w:r>
                    </w:p>
                  </w:txbxContent>
                </v:textbox>
                <w10:wrap type="topAndBottom" anchorx="page"/>
              </v:shape>
            </w:pict>
          </mc:Fallback>
        </mc:AlternateContent>
      </w:r>
    </w:p>
    <w:p w14:paraId="14D88FB7" w14:textId="77777777" w:rsidR="009F0BC3" w:rsidRDefault="009F0BC3">
      <w:pPr>
        <w:pStyle w:val="Textoindependiente"/>
        <w:rPr>
          <w:sz w:val="20"/>
        </w:rPr>
      </w:pPr>
    </w:p>
    <w:p w14:paraId="530E1C52" w14:textId="77777777" w:rsidR="009F0BC3" w:rsidRDefault="009F0BC3">
      <w:pPr>
        <w:pStyle w:val="Textoindependiente"/>
        <w:spacing w:before="6"/>
      </w:pPr>
    </w:p>
    <w:p w14:paraId="5F616282" w14:textId="77777777" w:rsidR="009F0BC3" w:rsidRDefault="009E2D05">
      <w:pPr>
        <w:pStyle w:val="Prrafodelista"/>
        <w:numPr>
          <w:ilvl w:val="0"/>
          <w:numId w:val="7"/>
        </w:numPr>
        <w:tabs>
          <w:tab w:val="left" w:pos="905"/>
        </w:tabs>
        <w:ind w:right="294" w:firstLine="0"/>
      </w:pPr>
      <w:r>
        <w:rPr>
          <w:rFonts w:ascii="Arial" w:hAnsi="Arial"/>
          <w:b/>
        </w:rPr>
        <w:t>Apertura:</w:t>
      </w:r>
      <w:r>
        <w:rPr>
          <w:rFonts w:ascii="Arial" w:hAnsi="Arial"/>
          <w:b/>
          <w:spacing w:val="80"/>
          <w:w w:val="150"/>
        </w:rPr>
        <w:t xml:space="preserve"> </w:t>
      </w:r>
      <w:r>
        <w:t>Se</w:t>
      </w:r>
      <w:r>
        <w:rPr>
          <w:spacing w:val="80"/>
          <w:w w:val="150"/>
        </w:rPr>
        <w:t xml:space="preserve"> </w:t>
      </w:r>
      <w:r>
        <w:t>abrirá</w:t>
      </w:r>
      <w:r>
        <w:rPr>
          <w:spacing w:val="80"/>
          <w:w w:val="150"/>
        </w:rPr>
        <w:t xml:space="preserve"> </w:t>
      </w:r>
      <w:r>
        <w:t>un</w:t>
      </w:r>
      <w:r>
        <w:rPr>
          <w:spacing w:val="80"/>
          <w:w w:val="150"/>
        </w:rPr>
        <w:t xml:space="preserve"> </w:t>
      </w:r>
      <w:r>
        <w:t>“</w:t>
      </w:r>
      <w:r>
        <w:rPr>
          <w:rFonts w:ascii="Arial" w:hAnsi="Arial"/>
          <w:b/>
        </w:rPr>
        <w:t>Acta</w:t>
      </w:r>
      <w:r>
        <w:rPr>
          <w:rFonts w:ascii="Arial" w:hAnsi="Arial"/>
          <w:b/>
          <w:spacing w:val="80"/>
          <w:w w:val="150"/>
        </w:rPr>
        <w:t xml:space="preserve"> </w:t>
      </w:r>
      <w:r>
        <w:rPr>
          <w:rFonts w:ascii="Arial" w:hAnsi="Arial"/>
          <w:b/>
        </w:rPr>
        <w:t>de</w:t>
      </w:r>
      <w:r>
        <w:rPr>
          <w:rFonts w:ascii="Arial" w:hAnsi="Arial"/>
          <w:b/>
          <w:spacing w:val="80"/>
          <w:w w:val="150"/>
        </w:rPr>
        <w:t xml:space="preserve"> </w:t>
      </w:r>
      <w:r>
        <w:rPr>
          <w:rFonts w:ascii="Arial" w:hAnsi="Arial"/>
          <w:b/>
        </w:rPr>
        <w:t>registro</w:t>
      </w:r>
      <w:r>
        <w:rPr>
          <w:rFonts w:ascii="Arial" w:hAnsi="Arial"/>
          <w:b/>
          <w:spacing w:val="80"/>
          <w:w w:val="150"/>
        </w:rPr>
        <w:t xml:space="preserve"> </w:t>
      </w:r>
      <w:r>
        <w:rPr>
          <w:rFonts w:ascii="Arial" w:hAnsi="Arial"/>
          <w:b/>
        </w:rPr>
        <w:t>de</w:t>
      </w:r>
      <w:r>
        <w:rPr>
          <w:rFonts w:ascii="Arial" w:hAnsi="Arial"/>
          <w:b/>
          <w:spacing w:val="80"/>
          <w:w w:val="150"/>
        </w:rPr>
        <w:t xml:space="preserve"> </w:t>
      </w:r>
      <w:r>
        <w:rPr>
          <w:rFonts w:ascii="Arial" w:hAnsi="Arial"/>
          <w:b/>
        </w:rPr>
        <w:t>proyectos</w:t>
      </w:r>
      <w:r>
        <w:rPr>
          <w:rFonts w:ascii="Arial" w:hAnsi="Arial"/>
          <w:b/>
          <w:spacing w:val="79"/>
          <w:w w:val="150"/>
        </w:rPr>
        <w:t xml:space="preserve"> </w:t>
      </w:r>
      <w:r>
        <w:rPr>
          <w:rFonts w:ascii="Arial" w:hAnsi="Arial"/>
          <w:b/>
        </w:rPr>
        <w:t>ingresados”</w:t>
      </w:r>
      <w:r>
        <w:t>,</w:t>
      </w:r>
      <w:r>
        <w:rPr>
          <w:spacing w:val="80"/>
          <w:w w:val="150"/>
        </w:rPr>
        <w:t xml:space="preserve"> </w:t>
      </w:r>
      <w:r>
        <w:t>la</w:t>
      </w:r>
      <w:r>
        <w:rPr>
          <w:spacing w:val="80"/>
          <w:w w:val="150"/>
        </w:rPr>
        <w:t xml:space="preserve"> </w:t>
      </w:r>
      <w:r>
        <w:t>que</w:t>
      </w:r>
      <w:r>
        <w:rPr>
          <w:spacing w:val="80"/>
          <w:w w:val="150"/>
        </w:rPr>
        <w:t xml:space="preserve"> </w:t>
      </w:r>
      <w:r>
        <w:t>se implementará en la Oficina de Partes del Municipio ubicada en calle Yungay 125, Santa Juana.</w:t>
      </w:r>
    </w:p>
    <w:p w14:paraId="360D0492" w14:textId="77777777" w:rsidR="009F0BC3" w:rsidRDefault="009E2D05">
      <w:pPr>
        <w:pStyle w:val="Prrafodelista"/>
        <w:numPr>
          <w:ilvl w:val="0"/>
          <w:numId w:val="7"/>
        </w:numPr>
        <w:tabs>
          <w:tab w:val="left" w:pos="905"/>
        </w:tabs>
        <w:spacing w:before="252"/>
        <w:ind w:right="296" w:firstLine="0"/>
      </w:pPr>
      <w:r>
        <w:rPr>
          <w:rFonts w:ascii="Arial" w:hAnsi="Arial"/>
          <w:b/>
        </w:rPr>
        <w:t>Evaluación</w:t>
      </w:r>
      <w:r>
        <w:rPr>
          <w:rFonts w:ascii="Arial" w:hAnsi="Arial"/>
          <w:b/>
          <w:spacing w:val="-3"/>
        </w:rPr>
        <w:t xml:space="preserve"> </w:t>
      </w:r>
      <w:r>
        <w:rPr>
          <w:rFonts w:ascii="Arial" w:hAnsi="Arial"/>
          <w:b/>
        </w:rPr>
        <w:t>y</w:t>
      </w:r>
      <w:r>
        <w:rPr>
          <w:rFonts w:ascii="Arial" w:hAnsi="Arial"/>
          <w:b/>
          <w:spacing w:val="-3"/>
        </w:rPr>
        <w:t xml:space="preserve"> </w:t>
      </w:r>
      <w:r>
        <w:rPr>
          <w:rFonts w:ascii="Arial" w:hAnsi="Arial"/>
          <w:b/>
        </w:rPr>
        <w:t>selección:</w:t>
      </w:r>
      <w:r>
        <w:rPr>
          <w:rFonts w:ascii="Arial" w:hAnsi="Arial"/>
          <w:b/>
          <w:spacing w:val="40"/>
        </w:rPr>
        <w:t xml:space="preserve"> </w:t>
      </w:r>
      <w:r>
        <w:t>El</w:t>
      </w:r>
      <w:r>
        <w:rPr>
          <w:spacing w:val="-3"/>
        </w:rPr>
        <w:t xml:space="preserve"> </w:t>
      </w:r>
      <w:r>
        <w:t>equipo</w:t>
      </w:r>
      <w:r>
        <w:rPr>
          <w:spacing w:val="-3"/>
        </w:rPr>
        <w:t xml:space="preserve"> </w:t>
      </w:r>
      <w:r>
        <w:t>técnico</w:t>
      </w:r>
      <w:r>
        <w:rPr>
          <w:spacing w:val="-3"/>
        </w:rPr>
        <w:t xml:space="preserve"> </w:t>
      </w:r>
      <w:r>
        <w:t>calificará</w:t>
      </w:r>
      <w:r>
        <w:rPr>
          <w:spacing w:val="-2"/>
        </w:rPr>
        <w:t xml:space="preserve"> </w:t>
      </w:r>
      <w:r>
        <w:t>los</w:t>
      </w:r>
      <w:r>
        <w:rPr>
          <w:spacing w:val="-3"/>
        </w:rPr>
        <w:t xml:space="preserve"> </w:t>
      </w:r>
      <w:proofErr w:type="gramStart"/>
      <w:r>
        <w:t>proyectos</w:t>
      </w:r>
      <w:r>
        <w:rPr>
          <w:spacing w:val="-5"/>
        </w:rPr>
        <w:t xml:space="preserve"> </w:t>
      </w:r>
      <w:r w:rsidR="00B26389">
        <w:t>decepcionadas</w:t>
      </w:r>
      <w:proofErr w:type="gramEnd"/>
      <w:r>
        <w:t xml:space="preserve"> de</w:t>
      </w:r>
      <w:r>
        <w:rPr>
          <w:spacing w:val="-3"/>
        </w:rPr>
        <w:t xml:space="preserve"> </w:t>
      </w:r>
      <w:r>
        <w:t>acuerdo con</w:t>
      </w:r>
      <w:r>
        <w:rPr>
          <w:spacing w:val="72"/>
        </w:rPr>
        <w:t xml:space="preserve"> </w:t>
      </w:r>
      <w:r>
        <w:rPr>
          <w:rFonts w:ascii="Arial" w:hAnsi="Arial"/>
          <w:b/>
        </w:rPr>
        <w:t>“Pauta</w:t>
      </w:r>
      <w:r>
        <w:rPr>
          <w:rFonts w:ascii="Arial" w:hAnsi="Arial"/>
          <w:b/>
          <w:spacing w:val="70"/>
        </w:rPr>
        <w:t xml:space="preserve"> </w:t>
      </w:r>
      <w:r>
        <w:rPr>
          <w:rFonts w:ascii="Arial" w:hAnsi="Arial"/>
          <w:b/>
        </w:rPr>
        <w:t>de</w:t>
      </w:r>
      <w:r>
        <w:rPr>
          <w:rFonts w:ascii="Arial" w:hAnsi="Arial"/>
          <w:b/>
          <w:spacing w:val="72"/>
        </w:rPr>
        <w:t xml:space="preserve"> </w:t>
      </w:r>
      <w:r>
        <w:rPr>
          <w:rFonts w:ascii="Arial" w:hAnsi="Arial"/>
          <w:b/>
        </w:rPr>
        <w:t>Evaluación”</w:t>
      </w:r>
      <w:r>
        <w:t>,</w:t>
      </w:r>
      <w:r>
        <w:rPr>
          <w:spacing w:val="72"/>
        </w:rPr>
        <w:t xml:space="preserve"> </w:t>
      </w:r>
      <w:r>
        <w:t>el</w:t>
      </w:r>
      <w:r>
        <w:rPr>
          <w:spacing w:val="69"/>
        </w:rPr>
        <w:t xml:space="preserve"> </w:t>
      </w:r>
      <w:r>
        <w:t>puntaje</w:t>
      </w:r>
      <w:r>
        <w:rPr>
          <w:spacing w:val="70"/>
        </w:rPr>
        <w:t xml:space="preserve"> </w:t>
      </w:r>
      <w:r>
        <w:t>final</w:t>
      </w:r>
      <w:r>
        <w:rPr>
          <w:spacing w:val="70"/>
        </w:rPr>
        <w:t xml:space="preserve"> </w:t>
      </w:r>
      <w:r>
        <w:t>será</w:t>
      </w:r>
      <w:r>
        <w:rPr>
          <w:spacing w:val="70"/>
        </w:rPr>
        <w:t xml:space="preserve"> </w:t>
      </w:r>
      <w:r>
        <w:t>determinado</w:t>
      </w:r>
      <w:r>
        <w:rPr>
          <w:spacing w:val="70"/>
        </w:rPr>
        <w:t xml:space="preserve"> </w:t>
      </w:r>
      <w:r>
        <w:t>a</w:t>
      </w:r>
      <w:r>
        <w:rPr>
          <w:spacing w:val="70"/>
        </w:rPr>
        <w:t xml:space="preserve"> </w:t>
      </w:r>
      <w:r>
        <w:t>partir</w:t>
      </w:r>
      <w:r>
        <w:rPr>
          <w:spacing w:val="75"/>
        </w:rPr>
        <w:t xml:space="preserve"> </w:t>
      </w:r>
      <w:r>
        <w:t>de</w:t>
      </w:r>
      <w:r>
        <w:rPr>
          <w:spacing w:val="70"/>
        </w:rPr>
        <w:t xml:space="preserve"> </w:t>
      </w:r>
      <w:r>
        <w:t>las</w:t>
      </w:r>
      <w:r>
        <w:rPr>
          <w:spacing w:val="70"/>
        </w:rPr>
        <w:t xml:space="preserve"> </w:t>
      </w:r>
      <w:r>
        <w:t>sumas</w:t>
      </w:r>
      <w:r>
        <w:rPr>
          <w:spacing w:val="70"/>
        </w:rPr>
        <w:t xml:space="preserve"> </w:t>
      </w:r>
      <w:r>
        <w:t>de</w:t>
      </w:r>
      <w:r>
        <w:rPr>
          <w:spacing w:val="70"/>
        </w:rPr>
        <w:t xml:space="preserve"> </w:t>
      </w:r>
      <w:r>
        <w:t>las</w:t>
      </w:r>
    </w:p>
    <w:p w14:paraId="2C752BBC" w14:textId="77777777" w:rsidR="009F0BC3" w:rsidRDefault="009F0BC3">
      <w:pPr>
        <w:pStyle w:val="Prrafodelista"/>
        <w:sectPr w:rsidR="009F0BC3">
          <w:pgSz w:w="12240" w:h="15840"/>
          <w:pgMar w:top="1620" w:right="720" w:bottom="1260" w:left="1080" w:header="291" w:footer="1008" w:gutter="0"/>
          <w:cols w:space="720"/>
        </w:sectPr>
      </w:pPr>
    </w:p>
    <w:p w14:paraId="261B84D8" w14:textId="77777777" w:rsidR="009F0BC3" w:rsidRDefault="009E2D05">
      <w:pPr>
        <w:pStyle w:val="Textoindependiente"/>
        <w:ind w:left="197" w:right="160"/>
      </w:pPr>
      <w:r>
        <w:lastRenderedPageBreak/>
        <w:t>ponderaciones de cada factor. Se dará un plazo de 5 días hábiles a las organizaciones postulantes</w:t>
      </w:r>
      <w:r>
        <w:rPr>
          <w:spacing w:val="40"/>
        </w:rPr>
        <w:t xml:space="preserve"> </w:t>
      </w:r>
      <w:r>
        <w:t>para subsanar observaciones.</w:t>
      </w:r>
    </w:p>
    <w:p w14:paraId="08C41921" w14:textId="77777777" w:rsidR="009F0BC3" w:rsidRDefault="009F0BC3">
      <w:pPr>
        <w:pStyle w:val="Textoindependiente"/>
        <w:spacing w:before="1"/>
      </w:pPr>
    </w:p>
    <w:p w14:paraId="6604C57A" w14:textId="77777777" w:rsidR="009F0BC3" w:rsidRDefault="009E2D05">
      <w:pPr>
        <w:spacing w:before="1"/>
        <w:ind w:left="197" w:right="292" w:firstLine="708"/>
        <w:jc w:val="both"/>
      </w:pPr>
      <w:r>
        <w:t>Se conformará un</w:t>
      </w:r>
      <w:r>
        <w:rPr>
          <w:spacing w:val="-1"/>
        </w:rPr>
        <w:t xml:space="preserve"> </w:t>
      </w:r>
      <w:r>
        <w:t>equipo técnico integrado</w:t>
      </w:r>
      <w:r>
        <w:rPr>
          <w:spacing w:val="-1"/>
        </w:rPr>
        <w:t xml:space="preserve"> </w:t>
      </w:r>
      <w:r>
        <w:t>por profesionales funcionarios de</w:t>
      </w:r>
      <w:r>
        <w:rPr>
          <w:spacing w:val="-1"/>
        </w:rPr>
        <w:t xml:space="preserve"> </w:t>
      </w:r>
      <w:r>
        <w:t>las unidades de</w:t>
      </w:r>
      <w:r>
        <w:rPr>
          <w:rFonts w:ascii="Arial" w:hAnsi="Arial"/>
          <w:b/>
        </w:rPr>
        <w:t>: Organizaciones Comunitarias, Dirección de Desarrollo Comunitario, Oficina de la Mujer, Oficina</w:t>
      </w:r>
      <w:r>
        <w:rPr>
          <w:rFonts w:ascii="Arial" w:hAnsi="Arial"/>
          <w:b/>
          <w:spacing w:val="-2"/>
        </w:rPr>
        <w:t xml:space="preserve"> </w:t>
      </w:r>
      <w:r>
        <w:rPr>
          <w:rFonts w:ascii="Arial" w:hAnsi="Arial"/>
          <w:b/>
        </w:rPr>
        <w:t>de</w:t>
      </w:r>
      <w:r>
        <w:rPr>
          <w:rFonts w:ascii="Arial" w:hAnsi="Arial"/>
          <w:b/>
          <w:spacing w:val="-1"/>
        </w:rPr>
        <w:t xml:space="preserve"> </w:t>
      </w:r>
      <w:r>
        <w:rPr>
          <w:rFonts w:ascii="Arial" w:hAnsi="Arial"/>
          <w:b/>
        </w:rPr>
        <w:t>Cultura, oficina</w:t>
      </w:r>
      <w:r>
        <w:rPr>
          <w:rFonts w:ascii="Arial" w:hAnsi="Arial"/>
          <w:b/>
          <w:spacing w:val="-1"/>
        </w:rPr>
        <w:t xml:space="preserve"> </w:t>
      </w:r>
      <w:r>
        <w:rPr>
          <w:rFonts w:ascii="Arial" w:hAnsi="Arial"/>
          <w:b/>
        </w:rPr>
        <w:t>de</w:t>
      </w:r>
      <w:r>
        <w:rPr>
          <w:rFonts w:ascii="Arial" w:hAnsi="Arial"/>
          <w:b/>
          <w:spacing w:val="-2"/>
        </w:rPr>
        <w:t xml:space="preserve"> </w:t>
      </w:r>
      <w:r>
        <w:rPr>
          <w:rFonts w:ascii="Arial" w:hAnsi="Arial"/>
          <w:b/>
        </w:rPr>
        <w:t>Jóvenes,</w:t>
      </w:r>
      <w:r>
        <w:rPr>
          <w:rFonts w:ascii="Arial" w:hAnsi="Arial"/>
          <w:b/>
          <w:spacing w:val="-2"/>
        </w:rPr>
        <w:t xml:space="preserve"> </w:t>
      </w:r>
      <w:r>
        <w:rPr>
          <w:rFonts w:ascii="Arial" w:hAnsi="Arial"/>
          <w:b/>
        </w:rPr>
        <w:t>Oficina</w:t>
      </w:r>
      <w:r>
        <w:rPr>
          <w:rFonts w:ascii="Arial" w:hAnsi="Arial"/>
          <w:b/>
          <w:spacing w:val="-2"/>
        </w:rPr>
        <w:t xml:space="preserve"> </w:t>
      </w:r>
      <w:r>
        <w:rPr>
          <w:rFonts w:ascii="Arial" w:hAnsi="Arial"/>
          <w:b/>
        </w:rPr>
        <w:t>Deportes, oficina</w:t>
      </w:r>
      <w:r>
        <w:rPr>
          <w:rFonts w:ascii="Arial" w:hAnsi="Arial"/>
          <w:b/>
          <w:spacing w:val="-1"/>
        </w:rPr>
        <w:t xml:space="preserve"> </w:t>
      </w:r>
      <w:r>
        <w:rPr>
          <w:rFonts w:ascii="Arial" w:hAnsi="Arial"/>
          <w:b/>
        </w:rPr>
        <w:t>Personas</w:t>
      </w:r>
      <w:r>
        <w:rPr>
          <w:rFonts w:ascii="Arial" w:hAnsi="Arial"/>
          <w:b/>
          <w:spacing w:val="-1"/>
        </w:rPr>
        <w:t xml:space="preserve"> </w:t>
      </w:r>
      <w:r>
        <w:rPr>
          <w:rFonts w:ascii="Arial" w:hAnsi="Arial"/>
          <w:b/>
        </w:rPr>
        <w:t>Mayores,</w:t>
      </w:r>
      <w:r>
        <w:rPr>
          <w:rFonts w:ascii="Arial" w:hAnsi="Arial"/>
          <w:b/>
          <w:spacing w:val="-2"/>
        </w:rPr>
        <w:t xml:space="preserve"> </w:t>
      </w:r>
      <w:r>
        <w:rPr>
          <w:rFonts w:ascii="Arial" w:hAnsi="Arial"/>
          <w:b/>
        </w:rPr>
        <w:t>Desarrollo Rural, oficina Inclusión</w:t>
      </w:r>
      <w:r>
        <w:t>. Este equipo funcionará con la asistencia de a lo menos tres de sus integrantes y su función</w:t>
      </w:r>
      <w:r>
        <w:rPr>
          <w:spacing w:val="-1"/>
        </w:rPr>
        <w:t xml:space="preserve"> </w:t>
      </w:r>
      <w:r>
        <w:t xml:space="preserve">será evaluar los proyectos en un plazo máximo </w:t>
      </w:r>
      <w:r>
        <w:rPr>
          <w:rFonts w:ascii="Arial" w:hAnsi="Arial"/>
          <w:b/>
        </w:rPr>
        <w:t xml:space="preserve">de 30 días hábiles </w:t>
      </w:r>
      <w:r>
        <w:t xml:space="preserve">contados desde la fecha de </w:t>
      </w:r>
      <w:r w:rsidR="00B33C76">
        <w:t>término</w:t>
      </w:r>
      <w:r>
        <w:t xml:space="preserve"> de recepción.</w:t>
      </w:r>
    </w:p>
    <w:p w14:paraId="6018C5E4" w14:textId="77777777" w:rsidR="009F0BC3" w:rsidRDefault="009E2D05">
      <w:pPr>
        <w:pStyle w:val="Textoindependiente"/>
        <w:spacing w:before="250"/>
        <w:ind w:left="197" w:right="292" w:firstLine="708"/>
        <w:jc w:val="both"/>
      </w:pPr>
      <w:r>
        <w:t>Posteriormente, se elaborará un informe a la Alcaldía con los proyectos evaluados, quien presentará la priorización al Concejo Municipal para su correspondiente aprobación.</w:t>
      </w:r>
    </w:p>
    <w:p w14:paraId="316C9D3C" w14:textId="77777777" w:rsidR="009F0BC3" w:rsidRDefault="009E2D05">
      <w:pPr>
        <w:pStyle w:val="Textoindependiente"/>
        <w:spacing w:before="1"/>
        <w:rPr>
          <w:sz w:val="20"/>
        </w:rPr>
      </w:pPr>
      <w:r>
        <w:rPr>
          <w:noProof/>
          <w:sz w:val="20"/>
          <w:lang w:val="es-ES_tradnl" w:eastAsia="es-ES_tradnl"/>
        </w:rPr>
        <mc:AlternateContent>
          <mc:Choice Requires="wps">
            <w:drawing>
              <wp:anchor distT="0" distB="0" distL="0" distR="0" simplePos="0" relativeHeight="487591936" behindDoc="1" locked="0" layoutInCell="1" allowOverlap="1" wp14:anchorId="7393822D" wp14:editId="7CF5FACB">
                <wp:simplePos x="0" y="0"/>
                <wp:positionH relativeFrom="page">
                  <wp:posOffset>742187</wp:posOffset>
                </wp:positionH>
                <wp:positionV relativeFrom="paragraph">
                  <wp:posOffset>165328</wp:posOffset>
                </wp:positionV>
                <wp:extent cx="6315710" cy="167005"/>
                <wp:effectExtent l="0" t="0" r="0" b="0"/>
                <wp:wrapTopAndBottom/>
                <wp:docPr id="17" name="Text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005"/>
                        </a:xfrm>
                        <a:prstGeom prst="rect">
                          <a:avLst/>
                        </a:prstGeom>
                        <a:solidFill>
                          <a:srgbClr val="BCD5ED"/>
                        </a:solidFill>
                        <a:ln w="6096">
                          <a:solidFill>
                            <a:srgbClr val="000000"/>
                          </a:solidFill>
                          <a:prstDash val="solid"/>
                        </a:ln>
                      </wps:spPr>
                      <wps:txbx>
                        <w:txbxContent>
                          <w:p w14:paraId="05D96F9B" w14:textId="77777777" w:rsidR="009F0BC3" w:rsidRDefault="009E2D05">
                            <w:pPr>
                              <w:spacing w:line="252" w:lineRule="exact"/>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wps:txbx>
                      <wps:bodyPr wrap="square" lIns="0" tIns="0" rIns="0" bIns="0" rtlCol="0">
                        <a:noAutofit/>
                      </wps:bodyPr>
                    </wps:wsp>
                  </a:graphicData>
                </a:graphic>
              </wp:anchor>
            </w:drawing>
          </mc:Choice>
          <mc:Fallback>
            <w:pict>
              <v:shape w14:anchorId="7393822D" id="Textbox 17" o:spid="_x0000_s1038" type="#_x0000_t202" style="position:absolute;margin-left:58.45pt;margin-top:13pt;width:497.3pt;height:13.15pt;z-index:-1572454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" fillcolor="#bcd5ed" strokeweight=".48pt">
                <v:path arrowok="t"/>
                <v:textbox inset="0,0,0,0">
                  <w:txbxContent>
                    <w:p w14:paraId="05D96F9B" w14:textId="77777777" w:rsidR="009F0BC3" w:rsidRDefault="009E2D05">
                      <w:pPr>
                        <w:spacing w:line="252" w:lineRule="exact"/>
                        <w:ind w:left="103"/>
                        <w:rPr>
                          <w:rFonts w:ascii="Arial"/>
                          <w:b/>
                          <w:color w:val="000000"/>
                        </w:rPr>
                      </w:pPr>
                      <w:r>
                        <w:rPr>
                          <w:rFonts w:ascii="Arial"/>
                          <w:b/>
                          <w:color w:val="000000"/>
                        </w:rPr>
                        <w:t>VI.</w:t>
                      </w:r>
                      <w:r>
                        <w:rPr>
                          <w:rFonts w:ascii="Arial"/>
                          <w:b/>
                          <w:color w:val="000000"/>
                          <w:spacing w:val="-3"/>
                        </w:rPr>
                        <w:t xml:space="preserve"> </w:t>
                      </w:r>
                      <w:r>
                        <w:rPr>
                          <w:rFonts w:ascii="Arial"/>
                          <w:b/>
                          <w:color w:val="000000"/>
                        </w:rPr>
                        <w:t>CRITERIOS</w:t>
                      </w:r>
                      <w:r>
                        <w:rPr>
                          <w:rFonts w:ascii="Arial"/>
                          <w:b/>
                          <w:color w:val="000000"/>
                          <w:spacing w:val="-7"/>
                        </w:rPr>
                        <w:t xml:space="preserve"> </w:t>
                      </w:r>
                      <w:r>
                        <w:rPr>
                          <w:rFonts w:ascii="Arial"/>
                          <w:b/>
                          <w:color w:val="000000"/>
                        </w:rPr>
                        <w:t>DE</w:t>
                      </w:r>
                      <w:r>
                        <w:rPr>
                          <w:rFonts w:ascii="Arial"/>
                          <w:b/>
                          <w:color w:val="000000"/>
                          <w:spacing w:val="-4"/>
                        </w:rPr>
                        <w:t xml:space="preserve"> </w:t>
                      </w:r>
                      <w:r>
                        <w:rPr>
                          <w:rFonts w:ascii="Arial"/>
                          <w:b/>
                          <w:color w:val="000000"/>
                          <w:spacing w:val="-2"/>
                        </w:rPr>
                        <w:t>EVALUACION:</w:t>
                      </w:r>
                    </w:p>
                  </w:txbxContent>
                </v:textbox>
                <w10:wrap type="topAndBottom" anchorx="page"/>
              </v:shape>
            </w:pict>
          </mc:Fallback>
        </mc:AlternateContent>
      </w:r>
    </w:p>
    <w:p w14:paraId="2ED8E5BB" w14:textId="77777777" w:rsidR="009F0BC3" w:rsidRDefault="009F0BC3">
      <w:pPr>
        <w:pStyle w:val="Textoindependiente"/>
        <w:spacing w:before="6"/>
      </w:pPr>
    </w:p>
    <w:p w14:paraId="51F21617" w14:textId="77777777" w:rsidR="009F0BC3" w:rsidRDefault="009E2D05">
      <w:pPr>
        <w:pStyle w:val="Textoindependiente"/>
        <w:ind w:left="197" w:right="297" w:firstLine="429"/>
        <w:jc w:val="both"/>
      </w:pPr>
      <w:r>
        <w:t xml:space="preserve">Los proyectos deberán estar destinados a potenciar la </w:t>
      </w:r>
      <w:r>
        <w:rPr>
          <w:rFonts w:ascii="Arial" w:hAnsi="Arial"/>
          <w:b/>
        </w:rPr>
        <w:t xml:space="preserve">Participación, inclusión y desarrollo </w:t>
      </w:r>
      <w:r>
        <w:t>de la organización, mediante la adquisición de Bienes y servicios pertinentes con los objetivos de esta.</w:t>
      </w:r>
    </w:p>
    <w:p w14:paraId="4F46646B" w14:textId="77777777" w:rsidR="009F0BC3" w:rsidRDefault="009E2D05">
      <w:pPr>
        <w:spacing w:before="252"/>
        <w:ind w:left="197" w:right="293" w:firstLine="427"/>
        <w:jc w:val="both"/>
      </w:pPr>
      <w:r>
        <w:t>Se</w:t>
      </w:r>
      <w:r>
        <w:rPr>
          <w:spacing w:val="-3"/>
        </w:rPr>
        <w:t xml:space="preserve"> </w:t>
      </w:r>
      <w:r>
        <w:t>ponderará</w:t>
      </w:r>
      <w:r>
        <w:rPr>
          <w:spacing w:val="-4"/>
        </w:rPr>
        <w:t xml:space="preserve"> </w:t>
      </w:r>
      <w:r>
        <w:t>que</w:t>
      </w:r>
      <w:r>
        <w:rPr>
          <w:spacing w:val="-3"/>
        </w:rPr>
        <w:t xml:space="preserve"> </w:t>
      </w:r>
      <w:r>
        <w:t>los</w:t>
      </w:r>
      <w:r>
        <w:rPr>
          <w:spacing w:val="-2"/>
        </w:rPr>
        <w:t xml:space="preserve"> </w:t>
      </w:r>
      <w:r>
        <w:t>proyectos</w:t>
      </w:r>
      <w:r>
        <w:rPr>
          <w:spacing w:val="-4"/>
        </w:rPr>
        <w:t xml:space="preserve"> </w:t>
      </w:r>
      <w:r>
        <w:rPr>
          <w:rFonts w:ascii="Arial" w:hAnsi="Arial"/>
          <w:b/>
        </w:rPr>
        <w:t>incorporen</w:t>
      </w:r>
      <w:r>
        <w:rPr>
          <w:rFonts w:ascii="Arial" w:hAnsi="Arial"/>
          <w:b/>
          <w:spacing w:val="-3"/>
        </w:rPr>
        <w:t xml:space="preserve"> </w:t>
      </w:r>
      <w:r>
        <w:rPr>
          <w:rFonts w:ascii="Arial" w:hAnsi="Arial"/>
          <w:b/>
        </w:rPr>
        <w:t>el</w:t>
      </w:r>
      <w:r>
        <w:rPr>
          <w:rFonts w:ascii="Arial" w:hAnsi="Arial"/>
          <w:b/>
          <w:spacing w:val="-1"/>
        </w:rPr>
        <w:t xml:space="preserve"> </w:t>
      </w:r>
      <w:r>
        <w:rPr>
          <w:rFonts w:ascii="Arial" w:hAnsi="Arial"/>
          <w:b/>
        </w:rPr>
        <w:t>aporte</w:t>
      </w:r>
      <w:r>
        <w:rPr>
          <w:rFonts w:ascii="Arial" w:hAnsi="Arial"/>
          <w:b/>
          <w:spacing w:val="-3"/>
        </w:rPr>
        <w:t xml:space="preserve"> </w:t>
      </w:r>
      <w:r>
        <w:rPr>
          <w:rFonts w:ascii="Arial" w:hAnsi="Arial"/>
          <w:b/>
        </w:rPr>
        <w:t>y/o</w:t>
      </w:r>
      <w:r>
        <w:rPr>
          <w:rFonts w:ascii="Arial" w:hAnsi="Arial"/>
          <w:b/>
          <w:spacing w:val="-3"/>
        </w:rPr>
        <w:t xml:space="preserve"> </w:t>
      </w:r>
      <w:r>
        <w:rPr>
          <w:rFonts w:ascii="Arial" w:hAnsi="Arial"/>
          <w:b/>
        </w:rPr>
        <w:t>colaboración</w:t>
      </w:r>
      <w:r>
        <w:rPr>
          <w:rFonts w:ascii="Arial" w:hAnsi="Arial"/>
          <w:b/>
          <w:spacing w:val="-5"/>
        </w:rPr>
        <w:t xml:space="preserve"> </w:t>
      </w:r>
      <w:r>
        <w:rPr>
          <w:rFonts w:ascii="Arial" w:hAnsi="Arial"/>
          <w:b/>
        </w:rPr>
        <w:t>de</w:t>
      </w:r>
      <w:r>
        <w:rPr>
          <w:rFonts w:ascii="Arial" w:hAnsi="Arial"/>
          <w:b/>
          <w:spacing w:val="-3"/>
        </w:rPr>
        <w:t xml:space="preserve"> </w:t>
      </w:r>
      <w:r>
        <w:rPr>
          <w:rFonts w:ascii="Arial" w:hAnsi="Arial"/>
          <w:b/>
        </w:rPr>
        <w:t>otras</w:t>
      </w:r>
      <w:r>
        <w:rPr>
          <w:rFonts w:ascii="Arial" w:hAnsi="Arial"/>
          <w:b/>
          <w:spacing w:val="-4"/>
        </w:rPr>
        <w:t xml:space="preserve"> </w:t>
      </w:r>
      <w:r>
        <w:rPr>
          <w:rFonts w:ascii="Arial" w:hAnsi="Arial"/>
          <w:b/>
        </w:rPr>
        <w:t>instituciones</w:t>
      </w:r>
      <w:r>
        <w:t xml:space="preserve">, tanto públicas como privadas, en una lógica de acción asociativa entre diferentes actores locales. Asimismo, la </w:t>
      </w:r>
      <w:proofErr w:type="gramStart"/>
      <w:r>
        <w:rPr>
          <w:rFonts w:ascii="Arial" w:hAnsi="Arial"/>
          <w:b/>
        </w:rPr>
        <w:t>participación activa</w:t>
      </w:r>
      <w:proofErr w:type="gramEnd"/>
      <w:r>
        <w:rPr>
          <w:rFonts w:ascii="Arial" w:hAnsi="Arial"/>
          <w:b/>
        </w:rPr>
        <w:t xml:space="preserve"> </w:t>
      </w:r>
      <w:r>
        <w:t xml:space="preserve">de los socios que componen la organización en la toma de decisiones y desarrollo del proyecto; Se espera que dicho aporte se traduzca en un </w:t>
      </w:r>
      <w:r>
        <w:rPr>
          <w:rFonts w:ascii="Arial" w:hAnsi="Arial"/>
          <w:b/>
        </w:rPr>
        <w:t xml:space="preserve">financiamiento compartido </w:t>
      </w:r>
      <w:r>
        <w:t xml:space="preserve">entre la organización y el Municipio y que el proyecto como producto final </w:t>
      </w:r>
      <w:r>
        <w:rPr>
          <w:rFonts w:ascii="Arial" w:hAnsi="Arial"/>
          <w:b/>
        </w:rPr>
        <w:t xml:space="preserve">contribuya a potenciar el desarrollo </w:t>
      </w:r>
      <w:r>
        <w:t>de las distintas organizaciones en la comunidad.</w:t>
      </w:r>
    </w:p>
    <w:p w14:paraId="5A874492" w14:textId="77777777" w:rsidR="009F0BC3" w:rsidRDefault="009F0BC3">
      <w:pPr>
        <w:pStyle w:val="Textoindependiente"/>
        <w:spacing w:before="1"/>
      </w:pPr>
    </w:p>
    <w:p w14:paraId="125E7DDE" w14:textId="77777777" w:rsidR="009F0BC3" w:rsidRDefault="009E2D05">
      <w:pPr>
        <w:ind w:left="197"/>
        <w:rPr>
          <w:rFonts w:ascii="Arial"/>
          <w:b/>
        </w:rPr>
      </w:pPr>
      <w:r>
        <w:rPr>
          <w:rFonts w:ascii="Arial"/>
          <w:b/>
          <w:u w:val="single"/>
        </w:rPr>
        <w:t>FACTORES</w:t>
      </w:r>
      <w:r>
        <w:rPr>
          <w:rFonts w:ascii="Arial"/>
          <w:b/>
          <w:spacing w:val="-5"/>
          <w:u w:val="single"/>
        </w:rPr>
        <w:t xml:space="preserve"> </w:t>
      </w:r>
      <w:r>
        <w:rPr>
          <w:rFonts w:ascii="Arial"/>
          <w:b/>
          <w:u w:val="single"/>
        </w:rPr>
        <w:t>DE</w:t>
      </w:r>
      <w:r>
        <w:rPr>
          <w:rFonts w:ascii="Arial"/>
          <w:b/>
          <w:spacing w:val="-6"/>
          <w:u w:val="single"/>
        </w:rPr>
        <w:t xml:space="preserve"> </w:t>
      </w:r>
      <w:r>
        <w:rPr>
          <w:rFonts w:ascii="Arial"/>
          <w:b/>
          <w:spacing w:val="-2"/>
          <w:u w:val="single"/>
        </w:rPr>
        <w:t>EVALUACION:</w:t>
      </w:r>
    </w:p>
    <w:p w14:paraId="4E0F658B" w14:textId="77777777" w:rsidR="009F0BC3" w:rsidRDefault="009F0BC3">
      <w:pPr>
        <w:pStyle w:val="Textoindependiente"/>
        <w:spacing w:before="23"/>
        <w:rPr>
          <w:rFonts w:ascii="Arial"/>
          <w:b/>
          <w:sz w:val="20"/>
        </w:r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852"/>
        <w:gridCol w:w="2410"/>
        <w:gridCol w:w="6682"/>
      </w:tblGrid>
      <w:tr w:rsidR="009F0BC3" w14:paraId="46081CAB" w14:textId="77777777">
        <w:trPr>
          <w:trHeight w:val="506"/>
        </w:trPr>
        <w:tc>
          <w:tcPr>
            <w:tcW w:w="852" w:type="dxa"/>
            <w:shd w:val="clear" w:color="auto" w:fill="FFF1CC"/>
          </w:tcPr>
          <w:p w14:paraId="3FB772AB" w14:textId="77777777" w:rsidR="009F0BC3" w:rsidRDefault="009E2D05">
            <w:pPr>
              <w:pStyle w:val="TableParagraph"/>
              <w:ind w:left="9"/>
              <w:jc w:val="center"/>
              <w:rPr>
                <w:rFonts w:ascii="Arial"/>
                <w:b/>
              </w:rPr>
            </w:pPr>
            <w:r>
              <w:rPr>
                <w:rFonts w:ascii="Arial"/>
                <w:b/>
                <w:spacing w:val="-10"/>
              </w:rPr>
              <w:t>1</w:t>
            </w:r>
          </w:p>
        </w:tc>
        <w:tc>
          <w:tcPr>
            <w:tcW w:w="2410" w:type="dxa"/>
            <w:shd w:val="clear" w:color="auto" w:fill="FFF1CC"/>
          </w:tcPr>
          <w:p w14:paraId="7BB6D68B" w14:textId="77777777" w:rsidR="009F0BC3" w:rsidRDefault="009E2D05">
            <w:pPr>
              <w:pStyle w:val="TableParagraph"/>
              <w:tabs>
                <w:tab w:val="left" w:pos="1985"/>
              </w:tabs>
              <w:spacing w:line="252" w:lineRule="exact"/>
              <w:ind w:left="105" w:right="97"/>
              <w:rPr>
                <w:rFonts w:ascii="Arial"/>
                <w:b/>
              </w:rPr>
            </w:pPr>
            <w:r>
              <w:rPr>
                <w:rFonts w:ascii="Arial"/>
                <w:b/>
                <w:spacing w:val="-2"/>
              </w:rPr>
              <w:t>Cobertura</w:t>
            </w:r>
            <w:r>
              <w:rPr>
                <w:rFonts w:ascii="Arial"/>
                <w:b/>
              </w:rPr>
              <w:tab/>
            </w:r>
            <w:r>
              <w:rPr>
                <w:rFonts w:ascii="Arial"/>
                <w:b/>
                <w:spacing w:val="-4"/>
              </w:rPr>
              <w:t xml:space="preserve">del </w:t>
            </w:r>
            <w:r>
              <w:rPr>
                <w:rFonts w:ascii="Arial"/>
                <w:b/>
                <w:spacing w:val="-2"/>
              </w:rPr>
              <w:t>Proyecto</w:t>
            </w:r>
          </w:p>
        </w:tc>
        <w:tc>
          <w:tcPr>
            <w:tcW w:w="6682" w:type="dxa"/>
          </w:tcPr>
          <w:p w14:paraId="30519D31" w14:textId="77777777" w:rsidR="009F0BC3" w:rsidRDefault="009E2D05">
            <w:pPr>
              <w:pStyle w:val="TableParagraph"/>
              <w:ind w:left="105"/>
            </w:pPr>
            <w:r>
              <w:t>número</w:t>
            </w:r>
            <w:r>
              <w:rPr>
                <w:spacing w:val="-6"/>
              </w:rPr>
              <w:t xml:space="preserve"> </w:t>
            </w:r>
            <w:r>
              <w:t>de</w:t>
            </w:r>
            <w:r>
              <w:rPr>
                <w:spacing w:val="-5"/>
              </w:rPr>
              <w:t xml:space="preserve"> </w:t>
            </w:r>
            <w:r>
              <w:t>personas</w:t>
            </w:r>
            <w:r>
              <w:rPr>
                <w:spacing w:val="-6"/>
              </w:rPr>
              <w:t xml:space="preserve"> </w:t>
            </w:r>
            <w:r>
              <w:t>a</w:t>
            </w:r>
            <w:r>
              <w:rPr>
                <w:spacing w:val="-5"/>
              </w:rPr>
              <w:t xml:space="preserve"> </w:t>
            </w:r>
            <w:r>
              <w:t>quienes</w:t>
            </w:r>
            <w:r>
              <w:rPr>
                <w:spacing w:val="-5"/>
              </w:rPr>
              <w:t xml:space="preserve"> </w:t>
            </w:r>
            <w:r>
              <w:t>beneficiara</w:t>
            </w:r>
            <w:r>
              <w:rPr>
                <w:spacing w:val="-4"/>
              </w:rPr>
              <w:t xml:space="preserve"> </w:t>
            </w:r>
            <w:r>
              <w:t>el</w:t>
            </w:r>
            <w:r>
              <w:rPr>
                <w:spacing w:val="-7"/>
              </w:rPr>
              <w:t xml:space="preserve"> </w:t>
            </w:r>
            <w:r>
              <w:t>proyecto</w:t>
            </w:r>
            <w:r>
              <w:rPr>
                <w:spacing w:val="-4"/>
              </w:rPr>
              <w:t xml:space="preserve"> </w:t>
            </w:r>
            <w:r>
              <w:t>a</w:t>
            </w:r>
            <w:r>
              <w:rPr>
                <w:spacing w:val="-6"/>
              </w:rPr>
              <w:t xml:space="preserve"> </w:t>
            </w:r>
            <w:r>
              <w:rPr>
                <w:spacing w:val="-2"/>
              </w:rPr>
              <w:t>realizar</w:t>
            </w:r>
          </w:p>
        </w:tc>
      </w:tr>
      <w:tr w:rsidR="009F0BC3" w14:paraId="1DBA2443" w14:textId="77777777">
        <w:trPr>
          <w:trHeight w:val="757"/>
        </w:trPr>
        <w:tc>
          <w:tcPr>
            <w:tcW w:w="852" w:type="dxa"/>
            <w:shd w:val="clear" w:color="auto" w:fill="FFF1CC"/>
          </w:tcPr>
          <w:p w14:paraId="4040AAFB" w14:textId="77777777" w:rsidR="009F0BC3" w:rsidRDefault="009E2D05">
            <w:pPr>
              <w:pStyle w:val="TableParagraph"/>
              <w:ind w:left="9"/>
              <w:jc w:val="center"/>
              <w:rPr>
                <w:rFonts w:ascii="Arial"/>
                <w:b/>
              </w:rPr>
            </w:pPr>
            <w:r>
              <w:rPr>
                <w:rFonts w:ascii="Arial"/>
                <w:b/>
                <w:spacing w:val="-10"/>
              </w:rPr>
              <w:t>2</w:t>
            </w:r>
          </w:p>
        </w:tc>
        <w:tc>
          <w:tcPr>
            <w:tcW w:w="2410" w:type="dxa"/>
            <w:shd w:val="clear" w:color="auto" w:fill="FFF1CC"/>
          </w:tcPr>
          <w:p w14:paraId="0BEC3761" w14:textId="77777777" w:rsidR="009F0BC3" w:rsidRDefault="009E2D05">
            <w:pPr>
              <w:pStyle w:val="TableParagraph"/>
              <w:ind w:left="105"/>
              <w:rPr>
                <w:rFonts w:ascii="Arial"/>
                <w:b/>
              </w:rPr>
            </w:pPr>
            <w:r>
              <w:rPr>
                <w:rFonts w:ascii="Arial"/>
                <w:b/>
              </w:rPr>
              <w:t>Aporte</w:t>
            </w:r>
            <w:r>
              <w:rPr>
                <w:rFonts w:ascii="Arial"/>
                <w:b/>
                <w:spacing w:val="-3"/>
              </w:rPr>
              <w:t xml:space="preserve"> </w:t>
            </w:r>
            <w:r>
              <w:rPr>
                <w:rFonts w:ascii="Arial"/>
                <w:b/>
              </w:rPr>
              <w:t>de</w:t>
            </w:r>
            <w:r>
              <w:rPr>
                <w:rFonts w:ascii="Arial"/>
                <w:b/>
                <w:spacing w:val="-4"/>
              </w:rPr>
              <w:t xml:space="preserve"> </w:t>
            </w:r>
            <w:r>
              <w:rPr>
                <w:rFonts w:ascii="Arial"/>
                <w:b/>
                <w:spacing w:val="-2"/>
              </w:rPr>
              <w:t>recursos</w:t>
            </w:r>
          </w:p>
        </w:tc>
        <w:tc>
          <w:tcPr>
            <w:tcW w:w="6682" w:type="dxa"/>
          </w:tcPr>
          <w:p w14:paraId="00152FB3" w14:textId="77777777" w:rsidR="009F0BC3" w:rsidRDefault="009E2D05">
            <w:pPr>
              <w:pStyle w:val="TableParagraph"/>
              <w:ind w:left="105"/>
            </w:pPr>
            <w:r>
              <w:t>Monto en pesos propio aportado por la organización 10% o más (más</w:t>
            </w:r>
            <w:r>
              <w:rPr>
                <w:spacing w:val="17"/>
              </w:rPr>
              <w:t xml:space="preserve"> </w:t>
            </w:r>
            <w:r>
              <w:t>monto</w:t>
            </w:r>
            <w:r>
              <w:rPr>
                <w:spacing w:val="18"/>
              </w:rPr>
              <w:t xml:space="preserve"> </w:t>
            </w:r>
            <w:r>
              <w:t>propio</w:t>
            </w:r>
            <w:r>
              <w:rPr>
                <w:spacing w:val="19"/>
              </w:rPr>
              <w:t xml:space="preserve"> </w:t>
            </w:r>
            <w:r>
              <w:t>aportado</w:t>
            </w:r>
            <w:r>
              <w:rPr>
                <w:spacing w:val="17"/>
              </w:rPr>
              <w:t xml:space="preserve"> </w:t>
            </w:r>
            <w:r>
              <w:t>más</w:t>
            </w:r>
            <w:r>
              <w:rPr>
                <w:spacing w:val="20"/>
              </w:rPr>
              <w:t xml:space="preserve"> </w:t>
            </w:r>
            <w:r>
              <w:t>puntaje).</w:t>
            </w:r>
            <w:r>
              <w:rPr>
                <w:spacing w:val="18"/>
              </w:rPr>
              <w:t xml:space="preserve"> </w:t>
            </w:r>
            <w:r>
              <w:t>(aporte</w:t>
            </w:r>
            <w:r>
              <w:rPr>
                <w:spacing w:val="18"/>
              </w:rPr>
              <w:t xml:space="preserve"> </w:t>
            </w:r>
            <w:r>
              <w:t>en</w:t>
            </w:r>
            <w:r>
              <w:rPr>
                <w:spacing w:val="19"/>
              </w:rPr>
              <w:t xml:space="preserve"> </w:t>
            </w:r>
            <w:r>
              <w:t>cuanta</w:t>
            </w:r>
            <w:r>
              <w:rPr>
                <w:spacing w:val="20"/>
              </w:rPr>
              <w:t xml:space="preserve"> </w:t>
            </w:r>
            <w:r>
              <w:rPr>
                <w:spacing w:val="-5"/>
              </w:rPr>
              <w:t>de</w:t>
            </w:r>
          </w:p>
          <w:p w14:paraId="47D3A6FD" w14:textId="77777777" w:rsidR="009F0BC3" w:rsidRDefault="009E2D05">
            <w:pPr>
              <w:pStyle w:val="TableParagraph"/>
              <w:spacing w:line="232" w:lineRule="exact"/>
              <w:ind w:left="105"/>
            </w:pPr>
            <w:r>
              <w:rPr>
                <w:spacing w:val="-2"/>
              </w:rPr>
              <w:t>ahorro)</w:t>
            </w:r>
          </w:p>
        </w:tc>
      </w:tr>
      <w:tr w:rsidR="009F0BC3" w14:paraId="17D1DD92" w14:textId="77777777">
        <w:trPr>
          <w:trHeight w:val="705"/>
        </w:trPr>
        <w:tc>
          <w:tcPr>
            <w:tcW w:w="852" w:type="dxa"/>
            <w:shd w:val="clear" w:color="auto" w:fill="FFF1CC"/>
          </w:tcPr>
          <w:p w14:paraId="090DD21E" w14:textId="77777777" w:rsidR="009F0BC3" w:rsidRDefault="009E2D05">
            <w:pPr>
              <w:pStyle w:val="TableParagraph"/>
              <w:ind w:left="9"/>
              <w:jc w:val="center"/>
              <w:rPr>
                <w:rFonts w:ascii="Arial"/>
                <w:b/>
              </w:rPr>
            </w:pPr>
            <w:r>
              <w:rPr>
                <w:rFonts w:ascii="Arial"/>
                <w:b/>
                <w:spacing w:val="-10"/>
              </w:rPr>
              <w:t>3</w:t>
            </w:r>
          </w:p>
        </w:tc>
        <w:tc>
          <w:tcPr>
            <w:tcW w:w="2410" w:type="dxa"/>
            <w:shd w:val="clear" w:color="auto" w:fill="FFF1CC"/>
          </w:tcPr>
          <w:p w14:paraId="72429014" w14:textId="77777777" w:rsidR="009F0BC3" w:rsidRDefault="009E2D05">
            <w:pPr>
              <w:pStyle w:val="TableParagraph"/>
              <w:ind w:left="105"/>
              <w:rPr>
                <w:rFonts w:ascii="Arial"/>
                <w:b/>
              </w:rPr>
            </w:pPr>
            <w:r>
              <w:rPr>
                <w:rFonts w:ascii="Arial"/>
                <w:b/>
              </w:rPr>
              <w:t>Impacto</w:t>
            </w:r>
            <w:r>
              <w:rPr>
                <w:rFonts w:ascii="Arial"/>
                <w:b/>
                <w:spacing w:val="-6"/>
              </w:rPr>
              <w:t xml:space="preserve"> </w:t>
            </w:r>
            <w:r>
              <w:rPr>
                <w:rFonts w:ascii="Arial"/>
                <w:b/>
                <w:spacing w:val="-2"/>
              </w:rPr>
              <w:t>Social</w:t>
            </w:r>
          </w:p>
        </w:tc>
        <w:tc>
          <w:tcPr>
            <w:tcW w:w="6682" w:type="dxa"/>
          </w:tcPr>
          <w:p w14:paraId="7E9E3E88" w14:textId="77777777" w:rsidR="009F0BC3" w:rsidRDefault="00B33C76">
            <w:pPr>
              <w:pStyle w:val="TableParagraph"/>
              <w:ind w:left="105"/>
            </w:pPr>
            <w:r>
              <w:t>F</w:t>
            </w:r>
            <w:r w:rsidR="009E2D05">
              <w:t>omentar la participación y asociatividad en el desarrollo de una o más organizaciones. (carta apoyo otras organizaciones)</w:t>
            </w:r>
          </w:p>
        </w:tc>
      </w:tr>
      <w:tr w:rsidR="009F0BC3" w14:paraId="737DBDD0" w14:textId="77777777">
        <w:trPr>
          <w:trHeight w:val="506"/>
        </w:trPr>
        <w:tc>
          <w:tcPr>
            <w:tcW w:w="852" w:type="dxa"/>
            <w:shd w:val="clear" w:color="auto" w:fill="FFF1CC"/>
          </w:tcPr>
          <w:p w14:paraId="692DEEBF" w14:textId="77777777" w:rsidR="009F0BC3" w:rsidRDefault="009E2D05">
            <w:pPr>
              <w:pStyle w:val="TableParagraph"/>
              <w:ind w:left="9"/>
              <w:jc w:val="center"/>
              <w:rPr>
                <w:rFonts w:ascii="Arial"/>
                <w:b/>
              </w:rPr>
            </w:pPr>
            <w:r>
              <w:rPr>
                <w:rFonts w:ascii="Arial"/>
                <w:b/>
                <w:spacing w:val="-10"/>
              </w:rPr>
              <w:t>4</w:t>
            </w:r>
          </w:p>
        </w:tc>
        <w:tc>
          <w:tcPr>
            <w:tcW w:w="2410" w:type="dxa"/>
            <w:shd w:val="clear" w:color="auto" w:fill="FFF1CC"/>
          </w:tcPr>
          <w:p w14:paraId="222D04E2" w14:textId="77777777" w:rsidR="009F0BC3" w:rsidRDefault="009E2D05">
            <w:pPr>
              <w:pStyle w:val="TableParagraph"/>
              <w:ind w:left="105"/>
              <w:rPr>
                <w:rFonts w:ascii="Arial" w:hAnsi="Arial"/>
                <w:b/>
              </w:rPr>
            </w:pPr>
            <w:proofErr w:type="gramStart"/>
            <w:r>
              <w:rPr>
                <w:rFonts w:ascii="Arial" w:hAnsi="Arial"/>
                <w:b/>
              </w:rPr>
              <w:t>Participación</w:t>
            </w:r>
            <w:r>
              <w:rPr>
                <w:rFonts w:ascii="Arial" w:hAnsi="Arial"/>
                <w:b/>
                <w:spacing w:val="-10"/>
              </w:rPr>
              <w:t xml:space="preserve"> </w:t>
            </w:r>
            <w:r>
              <w:rPr>
                <w:rFonts w:ascii="Arial" w:hAnsi="Arial"/>
                <w:b/>
                <w:spacing w:val="-2"/>
              </w:rPr>
              <w:t>Activa</w:t>
            </w:r>
            <w:proofErr w:type="gramEnd"/>
          </w:p>
        </w:tc>
        <w:tc>
          <w:tcPr>
            <w:tcW w:w="6682" w:type="dxa"/>
          </w:tcPr>
          <w:p w14:paraId="3421105E" w14:textId="77777777" w:rsidR="009F0BC3" w:rsidRDefault="009E2D05">
            <w:pPr>
              <w:pStyle w:val="TableParagraph"/>
              <w:spacing w:line="254" w:lineRule="exact"/>
              <w:ind w:left="105"/>
            </w:pPr>
            <w:r>
              <w:rPr>
                <w:rFonts w:ascii="Arial" w:hAnsi="Arial"/>
                <w:b/>
              </w:rPr>
              <w:t xml:space="preserve">Fomentar la participación </w:t>
            </w:r>
            <w:r>
              <w:t xml:space="preserve">de los socios de la organización en el desarrollo de </w:t>
            </w:r>
            <w:proofErr w:type="gramStart"/>
            <w:r>
              <w:t>la misma</w:t>
            </w:r>
            <w:proofErr w:type="gramEnd"/>
            <w:r>
              <w:t>. (Registro de Firmas)</w:t>
            </w:r>
          </w:p>
        </w:tc>
      </w:tr>
      <w:tr w:rsidR="009F0BC3" w14:paraId="2C713A25" w14:textId="77777777">
        <w:trPr>
          <w:trHeight w:val="1011"/>
        </w:trPr>
        <w:tc>
          <w:tcPr>
            <w:tcW w:w="852" w:type="dxa"/>
            <w:shd w:val="clear" w:color="auto" w:fill="FFF1CC"/>
          </w:tcPr>
          <w:p w14:paraId="39E7C255" w14:textId="77777777" w:rsidR="009F0BC3" w:rsidRDefault="009E2D05">
            <w:pPr>
              <w:pStyle w:val="TableParagraph"/>
              <w:spacing w:line="251" w:lineRule="exact"/>
              <w:ind w:left="9"/>
              <w:jc w:val="center"/>
              <w:rPr>
                <w:rFonts w:ascii="Arial"/>
                <w:b/>
              </w:rPr>
            </w:pPr>
            <w:r>
              <w:rPr>
                <w:rFonts w:ascii="Arial"/>
                <w:b/>
                <w:spacing w:val="-10"/>
              </w:rPr>
              <w:t>5</w:t>
            </w:r>
          </w:p>
        </w:tc>
        <w:tc>
          <w:tcPr>
            <w:tcW w:w="2410" w:type="dxa"/>
            <w:shd w:val="clear" w:color="auto" w:fill="FFF1CC"/>
          </w:tcPr>
          <w:p w14:paraId="0B1714C5" w14:textId="77777777" w:rsidR="009F0BC3" w:rsidRDefault="009E2D05">
            <w:pPr>
              <w:pStyle w:val="TableParagraph"/>
              <w:spacing w:line="251" w:lineRule="exact"/>
              <w:ind w:left="105"/>
              <w:rPr>
                <w:rFonts w:ascii="Arial" w:hAnsi="Arial"/>
                <w:b/>
              </w:rPr>
            </w:pPr>
            <w:r>
              <w:rPr>
                <w:rFonts w:ascii="Arial" w:hAnsi="Arial"/>
                <w:b/>
                <w:spacing w:val="-2"/>
              </w:rPr>
              <w:t>Innovación</w:t>
            </w:r>
          </w:p>
        </w:tc>
        <w:tc>
          <w:tcPr>
            <w:tcW w:w="6682" w:type="dxa"/>
          </w:tcPr>
          <w:p w14:paraId="0F846D89" w14:textId="77777777" w:rsidR="009F0BC3" w:rsidRDefault="009E2D05">
            <w:pPr>
              <w:pStyle w:val="TableParagraph"/>
              <w:ind w:left="105" w:right="96"/>
              <w:jc w:val="both"/>
            </w:pPr>
            <w:r>
              <w:t>Incluye iniciativas nuevas, que permiten dar valor agregado al proyecto de la organización, algún sello relacionado con nuestra comuna,</w:t>
            </w:r>
            <w:r>
              <w:rPr>
                <w:spacing w:val="13"/>
              </w:rPr>
              <w:t xml:space="preserve"> </w:t>
            </w:r>
            <w:r>
              <w:t>tal</w:t>
            </w:r>
            <w:r>
              <w:rPr>
                <w:spacing w:val="17"/>
              </w:rPr>
              <w:t xml:space="preserve"> </w:t>
            </w:r>
            <w:r>
              <w:t>como:</w:t>
            </w:r>
            <w:r>
              <w:rPr>
                <w:spacing w:val="18"/>
              </w:rPr>
              <w:t xml:space="preserve"> </w:t>
            </w:r>
            <w:r>
              <w:t>identidad,</w:t>
            </w:r>
            <w:r>
              <w:rPr>
                <w:spacing w:val="18"/>
              </w:rPr>
              <w:t xml:space="preserve"> </w:t>
            </w:r>
            <w:r>
              <w:t>equidad</w:t>
            </w:r>
            <w:r>
              <w:rPr>
                <w:spacing w:val="18"/>
              </w:rPr>
              <w:t xml:space="preserve"> </w:t>
            </w:r>
            <w:r>
              <w:t>de</w:t>
            </w:r>
            <w:r>
              <w:rPr>
                <w:spacing w:val="16"/>
              </w:rPr>
              <w:t xml:space="preserve"> </w:t>
            </w:r>
            <w:r>
              <w:t>género,</w:t>
            </w:r>
            <w:r>
              <w:rPr>
                <w:spacing w:val="17"/>
              </w:rPr>
              <w:t xml:space="preserve"> </w:t>
            </w:r>
            <w:r>
              <w:t>enfoque</w:t>
            </w:r>
            <w:r>
              <w:rPr>
                <w:spacing w:val="15"/>
              </w:rPr>
              <w:t xml:space="preserve"> </w:t>
            </w:r>
            <w:r>
              <w:rPr>
                <w:spacing w:val="-2"/>
              </w:rPr>
              <w:t>medio</w:t>
            </w:r>
          </w:p>
          <w:p w14:paraId="666ADB70" w14:textId="77777777" w:rsidR="009F0BC3" w:rsidRDefault="009E2D05">
            <w:pPr>
              <w:pStyle w:val="TableParagraph"/>
              <w:spacing w:line="234" w:lineRule="exact"/>
              <w:ind w:left="105"/>
              <w:jc w:val="both"/>
            </w:pPr>
            <w:r>
              <w:t>ambiental,</w:t>
            </w:r>
            <w:r>
              <w:rPr>
                <w:spacing w:val="-6"/>
              </w:rPr>
              <w:t xml:space="preserve"> </w:t>
            </w:r>
            <w:r>
              <w:t>otras.</w:t>
            </w:r>
            <w:r>
              <w:rPr>
                <w:spacing w:val="-6"/>
              </w:rPr>
              <w:t xml:space="preserve"> </w:t>
            </w:r>
            <w:r>
              <w:t>(proyecto</w:t>
            </w:r>
            <w:r>
              <w:rPr>
                <w:spacing w:val="-6"/>
              </w:rPr>
              <w:t xml:space="preserve"> </w:t>
            </w:r>
            <w:r>
              <w:t>a</w:t>
            </w:r>
            <w:r>
              <w:rPr>
                <w:spacing w:val="-6"/>
              </w:rPr>
              <w:t xml:space="preserve"> </w:t>
            </w:r>
            <w:r>
              <w:rPr>
                <w:spacing w:val="-2"/>
              </w:rPr>
              <w:t>desarrollar)</w:t>
            </w:r>
          </w:p>
        </w:tc>
      </w:tr>
    </w:tbl>
    <w:p w14:paraId="0ED06AD8" w14:textId="77777777" w:rsidR="009F0BC3" w:rsidRDefault="009F0BC3">
      <w:pPr>
        <w:pStyle w:val="Textoindependiente"/>
        <w:rPr>
          <w:rFonts w:ascii="Arial"/>
          <w:b/>
          <w:sz w:val="20"/>
        </w:rPr>
      </w:pPr>
    </w:p>
    <w:p w14:paraId="4CC00C49" w14:textId="77777777" w:rsidR="006868E3" w:rsidRDefault="006868E3">
      <w:pPr>
        <w:pStyle w:val="Textoindependiente"/>
        <w:rPr>
          <w:rFonts w:ascii="Arial"/>
          <w:b/>
          <w:sz w:val="20"/>
        </w:rPr>
      </w:pPr>
    </w:p>
    <w:p w14:paraId="7EA42A07" w14:textId="77777777" w:rsidR="006868E3" w:rsidRDefault="006868E3">
      <w:pPr>
        <w:pStyle w:val="Textoindependiente"/>
        <w:rPr>
          <w:rFonts w:ascii="Arial"/>
          <w:b/>
          <w:sz w:val="20"/>
        </w:rPr>
      </w:pPr>
    </w:p>
    <w:p w14:paraId="7AED42C1" w14:textId="77777777" w:rsidR="006868E3" w:rsidRDefault="006868E3">
      <w:pPr>
        <w:pStyle w:val="Textoindependiente"/>
        <w:rPr>
          <w:rFonts w:ascii="Arial"/>
          <w:b/>
          <w:sz w:val="20"/>
        </w:rPr>
      </w:pPr>
    </w:p>
    <w:p w14:paraId="0F0D139B" w14:textId="77777777" w:rsidR="0088509F" w:rsidRDefault="0088509F">
      <w:pPr>
        <w:pStyle w:val="Textoindependiente"/>
        <w:rPr>
          <w:rFonts w:ascii="Arial"/>
          <w:b/>
          <w:sz w:val="20"/>
        </w:rPr>
      </w:pPr>
    </w:p>
    <w:p w14:paraId="7046C4FC" w14:textId="77777777" w:rsidR="0088509F" w:rsidRDefault="0088509F">
      <w:pPr>
        <w:pStyle w:val="Textoindependiente"/>
        <w:rPr>
          <w:rFonts w:ascii="Arial"/>
          <w:b/>
          <w:sz w:val="20"/>
        </w:rPr>
      </w:pPr>
    </w:p>
    <w:p w14:paraId="02DA4A16" w14:textId="77777777" w:rsidR="009F0BC3" w:rsidRDefault="009F0BC3">
      <w:pPr>
        <w:pStyle w:val="Textoindependiente"/>
        <w:rPr>
          <w:rFonts w:ascii="Arial"/>
          <w:b/>
          <w:sz w:val="20"/>
        </w:rPr>
      </w:pPr>
    </w:p>
    <w:p w14:paraId="0B58E4D8" w14:textId="77777777" w:rsidR="009F0BC3" w:rsidRDefault="009E2D05">
      <w:pPr>
        <w:pStyle w:val="Textoindependiente"/>
        <w:spacing w:before="138"/>
        <w:rPr>
          <w:rFonts w:ascii="Arial"/>
          <w:b/>
          <w:sz w:val="20"/>
        </w:rPr>
      </w:pPr>
      <w:r>
        <w:rPr>
          <w:rFonts w:ascii="Arial"/>
          <w:b/>
          <w:noProof/>
          <w:sz w:val="20"/>
          <w:lang w:val="es-ES_tradnl" w:eastAsia="es-ES_tradnl"/>
        </w:rPr>
        <mc:AlternateContent>
          <mc:Choice Requires="wps">
            <w:drawing>
              <wp:anchor distT="0" distB="0" distL="0" distR="0" simplePos="0" relativeHeight="487592448" behindDoc="1" locked="0" layoutInCell="1" allowOverlap="1" wp14:anchorId="03A34718" wp14:editId="29EB153F">
                <wp:simplePos x="0" y="0"/>
                <wp:positionH relativeFrom="page">
                  <wp:posOffset>811072</wp:posOffset>
                </wp:positionH>
                <wp:positionV relativeFrom="paragraph">
                  <wp:posOffset>252082</wp:posOffset>
                </wp:positionV>
                <wp:extent cx="6303010" cy="318770"/>
                <wp:effectExtent l="0" t="0" r="0" b="0"/>
                <wp:wrapTopAndBottom/>
                <wp:docPr id="18" name="Text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03010" cy="318770"/>
                        </a:xfrm>
                        <a:prstGeom prst="rect">
                          <a:avLst/>
                        </a:prstGeom>
                        <a:solidFill>
                          <a:srgbClr val="FFF1CC"/>
                        </a:solidFill>
                        <a:ln w="6095">
                          <a:solidFill>
                            <a:srgbClr val="000000"/>
                          </a:solidFill>
                          <a:prstDash val="solid"/>
                        </a:ln>
                      </wps:spPr>
                      <wps:txbx>
                        <w:txbxContent>
                          <w:p w14:paraId="3E55D691" w14:textId="77777777" w:rsidR="009F0BC3" w:rsidRDefault="009E2D05">
                            <w:pPr>
                              <w:spacing w:before="2"/>
                              <w:ind w:right="1"/>
                              <w:jc w:val="center"/>
                              <w:rPr>
                                <w:rFonts w:ascii="Arial" w:hAnsi="Arial"/>
                                <w:b/>
                                <w:color w:val="000000"/>
                              </w:rPr>
                            </w:pPr>
                            <w:r>
                              <w:rPr>
                                <w:rFonts w:ascii="Arial" w:hAnsi="Arial"/>
                                <w:b/>
                                <w:color w:val="000000"/>
                              </w:rPr>
                              <w:t>PAUTA</w:t>
                            </w:r>
                            <w:r>
                              <w:rPr>
                                <w:rFonts w:ascii="Arial" w:hAnsi="Arial"/>
                                <w:b/>
                                <w:color w:val="000000"/>
                                <w:spacing w:val="-3"/>
                              </w:rPr>
                              <w:t xml:space="preserve"> </w:t>
                            </w:r>
                            <w:r>
                              <w:rPr>
                                <w:rFonts w:ascii="Arial" w:hAnsi="Arial"/>
                                <w:b/>
                                <w:color w:val="000000"/>
                              </w:rPr>
                              <w:t>DE</w:t>
                            </w:r>
                            <w:r>
                              <w:rPr>
                                <w:rFonts w:ascii="Arial" w:hAnsi="Arial"/>
                                <w:b/>
                                <w:color w:val="000000"/>
                                <w:spacing w:val="-2"/>
                              </w:rPr>
                              <w:t xml:space="preserve"> EVALUACIÓN</w:t>
                            </w:r>
                          </w:p>
                        </w:txbxContent>
                      </wps:txbx>
                      <wps:bodyPr wrap="square" lIns="0" tIns="0" rIns="0" bIns="0" rtlCol="0">
                        <a:noAutofit/>
                      </wps:bodyPr>
                    </wps:wsp>
                  </a:graphicData>
                </a:graphic>
              </wp:anchor>
            </w:drawing>
          </mc:Choice>
          <mc:Fallback>
            <w:pict>
              <v:shape w14:anchorId="03A34718" id="Textbox 18" o:spid="_x0000_s1039" type="#_x0000_t202" style="position:absolute;margin-left:63.85pt;margin-top:19.85pt;width:496.3pt;height:25.1pt;z-index:-1572403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" fillcolor="#fff1cc" strokeweight=".16931mm">
                <v:path arrowok="t"/>
                <v:textbox inset="0,0,0,0">
                  <w:txbxContent>
                    <w:p w14:paraId="3E55D691" w14:textId="77777777" w:rsidR="009F0BC3" w:rsidRDefault="009E2D05">
                      <w:pPr>
                        <w:spacing w:before="2"/>
                        <w:ind w:right="1"/>
                        <w:jc w:val="center"/>
                        <w:rPr>
                          <w:rFonts w:ascii="Arial" w:hAnsi="Arial"/>
                          <w:b/>
                          <w:color w:val="000000"/>
                        </w:rPr>
                      </w:pPr>
                      <w:r>
                        <w:rPr>
                          <w:rFonts w:ascii="Arial" w:hAnsi="Arial"/>
                          <w:b/>
                          <w:color w:val="000000"/>
                        </w:rPr>
                        <w:t>PAUTA</w:t>
                      </w:r>
                      <w:r>
                        <w:rPr>
                          <w:rFonts w:ascii="Arial" w:hAnsi="Arial"/>
                          <w:b/>
                          <w:color w:val="000000"/>
                          <w:spacing w:val="-3"/>
                        </w:rPr>
                        <w:t xml:space="preserve"> </w:t>
                      </w:r>
                      <w:r>
                        <w:rPr>
                          <w:rFonts w:ascii="Arial" w:hAnsi="Arial"/>
                          <w:b/>
                          <w:color w:val="000000"/>
                        </w:rPr>
                        <w:t>DE</w:t>
                      </w:r>
                      <w:r>
                        <w:rPr>
                          <w:rFonts w:ascii="Arial" w:hAnsi="Arial"/>
                          <w:b/>
                          <w:color w:val="000000"/>
                          <w:spacing w:val="-2"/>
                        </w:rPr>
                        <w:t xml:space="preserve"> EVALUACIÓN</w:t>
                      </w:r>
                    </w:p>
                  </w:txbxContent>
                </v:textbox>
                <w10:wrap type="topAndBottom" anchorx="page"/>
              </v:shape>
            </w:pict>
          </mc:Fallback>
        </mc:AlternateContent>
      </w:r>
    </w:p>
    <w:p w14:paraId="6C4FE472" w14:textId="77777777" w:rsidR="009F0BC3" w:rsidRDefault="009F0BC3">
      <w:pPr>
        <w:pStyle w:val="Textoindependiente"/>
        <w:rPr>
          <w:rFonts w:ascii="Arial"/>
          <w:b/>
          <w:sz w:val="20"/>
        </w:rPr>
        <w:sectPr w:rsidR="009F0BC3">
          <w:pgSz w:w="12240" w:h="15840"/>
          <w:pgMar w:top="1620" w:right="720" w:bottom="1260" w:left="1080" w:header="291" w:footer="1008" w:gutter="0"/>
          <w:cols w:space="720"/>
        </w:sectPr>
      </w:pPr>
    </w:p>
    <w:tbl>
      <w:tblPr>
        <w:tblStyle w:val="TableNormal"/>
        <w:tblW w:w="0" w:type="auto"/>
        <w:tblInd w:w="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63"/>
        <w:gridCol w:w="2374"/>
        <w:gridCol w:w="5386"/>
        <w:gridCol w:w="1701"/>
      </w:tblGrid>
      <w:tr w:rsidR="009F0BC3" w14:paraId="08CE3168" w14:textId="77777777">
        <w:trPr>
          <w:trHeight w:val="253"/>
        </w:trPr>
        <w:tc>
          <w:tcPr>
            <w:tcW w:w="463" w:type="dxa"/>
            <w:shd w:val="clear" w:color="auto" w:fill="FFF1CC"/>
          </w:tcPr>
          <w:p w14:paraId="4FFBE02A" w14:textId="77777777" w:rsidR="009F0BC3" w:rsidRDefault="009E2D05">
            <w:pPr>
              <w:pStyle w:val="TableParagraph"/>
              <w:spacing w:line="234" w:lineRule="exact"/>
              <w:ind w:left="0" w:right="97"/>
              <w:jc w:val="right"/>
              <w:rPr>
                <w:rFonts w:ascii="Arial" w:hAnsi="Arial"/>
                <w:b/>
              </w:rPr>
            </w:pPr>
            <w:r>
              <w:rPr>
                <w:rFonts w:ascii="Arial" w:hAnsi="Arial"/>
                <w:b/>
                <w:spacing w:val="-5"/>
              </w:rPr>
              <w:lastRenderedPageBreak/>
              <w:t>N°</w:t>
            </w:r>
          </w:p>
        </w:tc>
        <w:tc>
          <w:tcPr>
            <w:tcW w:w="2374" w:type="dxa"/>
            <w:shd w:val="clear" w:color="auto" w:fill="FFF1CC"/>
          </w:tcPr>
          <w:p w14:paraId="0CD3986F" w14:textId="77777777" w:rsidR="009F0BC3" w:rsidRDefault="009E2D05">
            <w:pPr>
              <w:pStyle w:val="TableParagraph"/>
              <w:spacing w:line="234" w:lineRule="exact"/>
              <w:ind w:left="580"/>
              <w:rPr>
                <w:rFonts w:ascii="Arial"/>
                <w:b/>
              </w:rPr>
            </w:pPr>
            <w:r>
              <w:rPr>
                <w:rFonts w:ascii="Arial"/>
                <w:b/>
                <w:spacing w:val="-2"/>
              </w:rPr>
              <w:t>FACTORES</w:t>
            </w:r>
          </w:p>
        </w:tc>
        <w:tc>
          <w:tcPr>
            <w:tcW w:w="5386" w:type="dxa"/>
            <w:shd w:val="clear" w:color="auto" w:fill="FFF1CC"/>
          </w:tcPr>
          <w:p w14:paraId="2C8B8064" w14:textId="77777777" w:rsidR="009F0BC3" w:rsidRDefault="009E2D05">
            <w:pPr>
              <w:pStyle w:val="TableParagraph"/>
              <w:spacing w:line="234" w:lineRule="exact"/>
              <w:ind w:left="10"/>
              <w:jc w:val="center"/>
              <w:rPr>
                <w:rFonts w:ascii="Arial"/>
                <w:b/>
              </w:rPr>
            </w:pPr>
            <w:r>
              <w:rPr>
                <w:rFonts w:ascii="Arial"/>
                <w:b/>
                <w:spacing w:val="-2"/>
              </w:rPr>
              <w:t>CRITERIOS</w:t>
            </w:r>
          </w:p>
        </w:tc>
        <w:tc>
          <w:tcPr>
            <w:tcW w:w="1701" w:type="dxa"/>
            <w:shd w:val="clear" w:color="auto" w:fill="FFF1CC"/>
          </w:tcPr>
          <w:p w14:paraId="7EC93A4A" w14:textId="77777777" w:rsidR="009F0BC3" w:rsidRDefault="009E2D05">
            <w:pPr>
              <w:pStyle w:val="TableParagraph"/>
              <w:spacing w:line="234" w:lineRule="exact"/>
              <w:ind w:left="264"/>
              <w:rPr>
                <w:rFonts w:ascii="Arial"/>
                <w:b/>
              </w:rPr>
            </w:pPr>
            <w:r>
              <w:rPr>
                <w:rFonts w:ascii="Arial"/>
                <w:b/>
                <w:spacing w:val="-2"/>
              </w:rPr>
              <w:t>PUNTAJES</w:t>
            </w:r>
          </w:p>
        </w:tc>
      </w:tr>
      <w:tr w:rsidR="009F0BC3" w14:paraId="1786B9C3" w14:textId="77777777">
        <w:trPr>
          <w:trHeight w:val="1012"/>
        </w:trPr>
        <w:tc>
          <w:tcPr>
            <w:tcW w:w="463" w:type="dxa"/>
          </w:tcPr>
          <w:p w14:paraId="694A1475" w14:textId="77777777" w:rsidR="009F0BC3" w:rsidRDefault="009E2D05">
            <w:pPr>
              <w:pStyle w:val="TableParagraph"/>
              <w:spacing w:before="252"/>
              <w:ind w:left="0" w:right="95"/>
              <w:jc w:val="right"/>
              <w:rPr>
                <w:rFonts w:ascii="Arial"/>
                <w:b/>
              </w:rPr>
            </w:pPr>
            <w:r>
              <w:rPr>
                <w:rFonts w:ascii="Arial"/>
                <w:b/>
                <w:spacing w:val="-10"/>
              </w:rPr>
              <w:t>1</w:t>
            </w:r>
          </w:p>
        </w:tc>
        <w:tc>
          <w:tcPr>
            <w:tcW w:w="2374" w:type="dxa"/>
          </w:tcPr>
          <w:p w14:paraId="59FFB6C0" w14:textId="77777777" w:rsidR="009F0BC3" w:rsidRDefault="009E2D05">
            <w:pPr>
              <w:pStyle w:val="TableParagraph"/>
              <w:ind w:left="108"/>
              <w:rPr>
                <w:rFonts w:ascii="Arial"/>
                <w:b/>
              </w:rPr>
            </w:pPr>
            <w:r>
              <w:rPr>
                <w:rFonts w:ascii="Arial"/>
                <w:b/>
              </w:rPr>
              <w:t>COBERTURA</w:t>
            </w:r>
            <w:r>
              <w:rPr>
                <w:rFonts w:ascii="Arial"/>
                <w:b/>
                <w:spacing w:val="-16"/>
              </w:rPr>
              <w:t xml:space="preserve"> </w:t>
            </w:r>
            <w:r>
              <w:rPr>
                <w:rFonts w:ascii="Arial"/>
                <w:b/>
              </w:rPr>
              <w:t xml:space="preserve">DEL </w:t>
            </w:r>
            <w:r>
              <w:rPr>
                <w:rFonts w:ascii="Arial"/>
                <w:b/>
                <w:spacing w:val="-2"/>
              </w:rPr>
              <w:t>PROYECTO</w:t>
            </w:r>
          </w:p>
        </w:tc>
        <w:tc>
          <w:tcPr>
            <w:tcW w:w="5386" w:type="dxa"/>
          </w:tcPr>
          <w:p w14:paraId="4212D352" w14:textId="77777777" w:rsidR="009F0BC3" w:rsidRDefault="009E2D05">
            <w:pPr>
              <w:pStyle w:val="TableParagraph"/>
              <w:numPr>
                <w:ilvl w:val="0"/>
                <w:numId w:val="6"/>
              </w:numPr>
              <w:tabs>
                <w:tab w:val="left" w:pos="244"/>
              </w:tabs>
              <w:spacing w:line="252" w:lineRule="exact"/>
              <w:ind w:hanging="136"/>
            </w:pPr>
            <w:r>
              <w:t>De</w:t>
            </w:r>
            <w:r>
              <w:rPr>
                <w:spacing w:val="-1"/>
              </w:rPr>
              <w:t xml:space="preserve"> </w:t>
            </w:r>
            <w:r>
              <w:t>10</w:t>
            </w:r>
            <w:r>
              <w:rPr>
                <w:spacing w:val="-2"/>
              </w:rPr>
              <w:t xml:space="preserve"> </w:t>
            </w:r>
            <w:r>
              <w:t>a</w:t>
            </w:r>
            <w:r>
              <w:rPr>
                <w:spacing w:val="-1"/>
              </w:rPr>
              <w:t xml:space="preserve"> </w:t>
            </w:r>
            <w:r>
              <w:t>15</w:t>
            </w:r>
            <w:r>
              <w:rPr>
                <w:spacing w:val="-2"/>
              </w:rPr>
              <w:t xml:space="preserve"> beneficiarios</w:t>
            </w:r>
          </w:p>
          <w:p w14:paraId="6741B605" w14:textId="77777777" w:rsidR="009F0BC3" w:rsidRDefault="009E2D05">
            <w:pPr>
              <w:pStyle w:val="TableParagraph"/>
              <w:numPr>
                <w:ilvl w:val="0"/>
                <w:numId w:val="6"/>
              </w:numPr>
              <w:tabs>
                <w:tab w:val="left" w:pos="244"/>
              </w:tabs>
              <w:spacing w:line="252" w:lineRule="exact"/>
              <w:ind w:hanging="136"/>
            </w:pPr>
            <w:r>
              <w:t>De</w:t>
            </w:r>
            <w:r>
              <w:rPr>
                <w:spacing w:val="-1"/>
              </w:rPr>
              <w:t xml:space="preserve"> </w:t>
            </w:r>
            <w:r>
              <w:t>16</w:t>
            </w:r>
            <w:r>
              <w:rPr>
                <w:spacing w:val="-2"/>
              </w:rPr>
              <w:t xml:space="preserve"> </w:t>
            </w:r>
            <w:r>
              <w:t>a</w:t>
            </w:r>
            <w:r>
              <w:rPr>
                <w:spacing w:val="-1"/>
              </w:rPr>
              <w:t xml:space="preserve"> </w:t>
            </w:r>
            <w:r>
              <w:t>21</w:t>
            </w:r>
            <w:r>
              <w:rPr>
                <w:spacing w:val="-2"/>
              </w:rPr>
              <w:t xml:space="preserve"> beneficiarios</w:t>
            </w:r>
          </w:p>
          <w:p w14:paraId="5EF0D7B9" w14:textId="77777777" w:rsidR="009F0BC3" w:rsidRDefault="009E2D05">
            <w:pPr>
              <w:pStyle w:val="TableParagraph"/>
              <w:numPr>
                <w:ilvl w:val="0"/>
                <w:numId w:val="6"/>
              </w:numPr>
              <w:tabs>
                <w:tab w:val="left" w:pos="244"/>
              </w:tabs>
              <w:spacing w:before="1" w:line="252" w:lineRule="exact"/>
              <w:ind w:hanging="136"/>
            </w:pPr>
            <w:r>
              <w:t>De</w:t>
            </w:r>
            <w:r>
              <w:rPr>
                <w:spacing w:val="-1"/>
              </w:rPr>
              <w:t xml:space="preserve"> </w:t>
            </w:r>
            <w:r>
              <w:t>21</w:t>
            </w:r>
            <w:r>
              <w:rPr>
                <w:spacing w:val="-2"/>
              </w:rPr>
              <w:t xml:space="preserve"> </w:t>
            </w:r>
            <w:r>
              <w:t>a</w:t>
            </w:r>
            <w:r>
              <w:rPr>
                <w:spacing w:val="-1"/>
              </w:rPr>
              <w:t xml:space="preserve"> </w:t>
            </w:r>
            <w:r>
              <w:t>30</w:t>
            </w:r>
            <w:r>
              <w:rPr>
                <w:spacing w:val="-2"/>
              </w:rPr>
              <w:t xml:space="preserve"> beneficiarios</w:t>
            </w:r>
          </w:p>
          <w:p w14:paraId="5890C25A" w14:textId="77777777" w:rsidR="009F0BC3" w:rsidRDefault="00B33C76">
            <w:pPr>
              <w:pStyle w:val="TableParagraph"/>
              <w:numPr>
                <w:ilvl w:val="0"/>
                <w:numId w:val="6"/>
              </w:numPr>
              <w:tabs>
                <w:tab w:val="left" w:pos="241"/>
              </w:tabs>
              <w:spacing w:line="234" w:lineRule="exact"/>
              <w:ind w:left="241" w:hanging="133"/>
            </w:pPr>
            <w:r>
              <w:t>Más</w:t>
            </w:r>
            <w:r w:rsidR="009E2D05">
              <w:rPr>
                <w:spacing w:val="-1"/>
              </w:rPr>
              <w:t xml:space="preserve"> </w:t>
            </w:r>
            <w:r w:rsidR="009E2D05">
              <w:t>de</w:t>
            </w:r>
            <w:r w:rsidR="009E2D05">
              <w:rPr>
                <w:spacing w:val="-2"/>
              </w:rPr>
              <w:t xml:space="preserve"> </w:t>
            </w:r>
            <w:r w:rsidR="009E2D05">
              <w:rPr>
                <w:spacing w:val="-5"/>
              </w:rPr>
              <w:t>30</w:t>
            </w:r>
          </w:p>
        </w:tc>
        <w:tc>
          <w:tcPr>
            <w:tcW w:w="1701" w:type="dxa"/>
          </w:tcPr>
          <w:p w14:paraId="447CD0FC" w14:textId="77777777" w:rsidR="009F0BC3" w:rsidRDefault="009E2D05">
            <w:pPr>
              <w:pStyle w:val="TableParagraph"/>
              <w:spacing w:line="252" w:lineRule="exact"/>
              <w:ind w:left="108"/>
            </w:pPr>
            <w:r>
              <w:t xml:space="preserve">2 </w:t>
            </w:r>
            <w:r>
              <w:rPr>
                <w:spacing w:val="-2"/>
              </w:rPr>
              <w:t>puntos</w:t>
            </w:r>
          </w:p>
          <w:p w14:paraId="036A28AB" w14:textId="77777777" w:rsidR="009F0BC3" w:rsidRDefault="009E2D05">
            <w:pPr>
              <w:pStyle w:val="TableParagraph"/>
              <w:spacing w:line="252" w:lineRule="exact"/>
              <w:ind w:left="108"/>
            </w:pPr>
            <w:r>
              <w:t xml:space="preserve">4 </w:t>
            </w:r>
            <w:r>
              <w:rPr>
                <w:spacing w:val="-2"/>
              </w:rPr>
              <w:t>puntos</w:t>
            </w:r>
          </w:p>
          <w:p w14:paraId="1AA6E8C9" w14:textId="77777777" w:rsidR="009F0BC3" w:rsidRDefault="009E2D05">
            <w:pPr>
              <w:pStyle w:val="TableParagraph"/>
              <w:spacing w:before="1" w:line="252" w:lineRule="exact"/>
              <w:ind w:left="108"/>
            </w:pPr>
            <w:r>
              <w:t xml:space="preserve">7 </w:t>
            </w:r>
            <w:r>
              <w:rPr>
                <w:spacing w:val="-2"/>
              </w:rPr>
              <w:t>puntos</w:t>
            </w:r>
          </w:p>
          <w:p w14:paraId="103D377F" w14:textId="77777777" w:rsidR="009F0BC3" w:rsidRDefault="009E2D05">
            <w:pPr>
              <w:pStyle w:val="TableParagraph"/>
              <w:spacing w:line="234" w:lineRule="exact"/>
              <w:ind w:left="108"/>
            </w:pPr>
            <w:r>
              <w:t xml:space="preserve">10 </w:t>
            </w:r>
            <w:r>
              <w:rPr>
                <w:spacing w:val="-2"/>
              </w:rPr>
              <w:t>puntos</w:t>
            </w:r>
          </w:p>
        </w:tc>
      </w:tr>
      <w:tr w:rsidR="009F0BC3" w14:paraId="07B6C0CD" w14:textId="77777777">
        <w:trPr>
          <w:trHeight w:val="1010"/>
        </w:trPr>
        <w:tc>
          <w:tcPr>
            <w:tcW w:w="463" w:type="dxa"/>
          </w:tcPr>
          <w:p w14:paraId="26913147" w14:textId="77777777" w:rsidR="009F0BC3" w:rsidRDefault="009E2D05">
            <w:pPr>
              <w:pStyle w:val="TableParagraph"/>
              <w:spacing w:before="252"/>
              <w:ind w:left="0" w:right="95"/>
              <w:jc w:val="right"/>
              <w:rPr>
                <w:rFonts w:ascii="Arial"/>
                <w:b/>
              </w:rPr>
            </w:pPr>
            <w:r>
              <w:rPr>
                <w:rFonts w:ascii="Arial"/>
                <w:b/>
                <w:spacing w:val="-10"/>
              </w:rPr>
              <w:t>2</w:t>
            </w:r>
          </w:p>
        </w:tc>
        <w:tc>
          <w:tcPr>
            <w:tcW w:w="2374" w:type="dxa"/>
          </w:tcPr>
          <w:p w14:paraId="2B1C368E" w14:textId="77777777" w:rsidR="009F0BC3" w:rsidRDefault="009E2D05">
            <w:pPr>
              <w:pStyle w:val="TableParagraph"/>
              <w:spacing w:before="252"/>
              <w:ind w:left="108"/>
              <w:rPr>
                <w:rFonts w:ascii="Arial"/>
                <w:b/>
              </w:rPr>
            </w:pPr>
            <w:r>
              <w:rPr>
                <w:rFonts w:ascii="Arial"/>
                <w:b/>
                <w:spacing w:val="-2"/>
              </w:rPr>
              <w:t xml:space="preserve">PORCENTAJE </w:t>
            </w:r>
            <w:r>
              <w:rPr>
                <w:rFonts w:ascii="Arial"/>
                <w:b/>
              </w:rPr>
              <w:t>APORTES</w:t>
            </w:r>
            <w:r>
              <w:rPr>
                <w:rFonts w:ascii="Arial"/>
                <w:b/>
                <w:spacing w:val="-16"/>
              </w:rPr>
              <w:t xml:space="preserve"> </w:t>
            </w:r>
            <w:r>
              <w:rPr>
                <w:rFonts w:ascii="Arial"/>
                <w:b/>
              </w:rPr>
              <w:t>PROPIOS</w:t>
            </w:r>
          </w:p>
        </w:tc>
        <w:tc>
          <w:tcPr>
            <w:tcW w:w="5386" w:type="dxa"/>
          </w:tcPr>
          <w:p w14:paraId="74659D2E" w14:textId="77777777" w:rsidR="009F0BC3" w:rsidRDefault="009E2D05">
            <w:pPr>
              <w:pStyle w:val="TableParagraph"/>
              <w:spacing w:line="252" w:lineRule="exact"/>
              <w:ind w:left="108"/>
            </w:pPr>
            <w:r>
              <w:t>-</w:t>
            </w:r>
            <w:r>
              <w:rPr>
                <w:spacing w:val="1"/>
              </w:rPr>
              <w:t xml:space="preserve"> </w:t>
            </w:r>
            <w:r>
              <w:t xml:space="preserve">El </w:t>
            </w:r>
            <w:r>
              <w:rPr>
                <w:spacing w:val="-5"/>
              </w:rPr>
              <w:t>10%</w:t>
            </w:r>
          </w:p>
          <w:p w14:paraId="794BE55E" w14:textId="77777777" w:rsidR="009F0BC3" w:rsidRDefault="009E2D05">
            <w:pPr>
              <w:pStyle w:val="TableParagraph"/>
              <w:spacing w:line="252" w:lineRule="exact"/>
              <w:ind w:left="108"/>
            </w:pPr>
            <w:r>
              <w:t>-</w:t>
            </w:r>
            <w:r>
              <w:rPr>
                <w:spacing w:val="1"/>
              </w:rPr>
              <w:t xml:space="preserve"> </w:t>
            </w:r>
            <w:r>
              <w:t>De</w:t>
            </w:r>
            <w:r>
              <w:rPr>
                <w:spacing w:val="-1"/>
              </w:rPr>
              <w:t xml:space="preserve"> </w:t>
            </w:r>
            <w:r>
              <w:t>11</w:t>
            </w:r>
            <w:r>
              <w:rPr>
                <w:spacing w:val="-2"/>
              </w:rPr>
              <w:t xml:space="preserve"> </w:t>
            </w:r>
            <w:r>
              <w:t xml:space="preserve">a </w:t>
            </w:r>
            <w:r>
              <w:rPr>
                <w:spacing w:val="-5"/>
              </w:rPr>
              <w:t>15%</w:t>
            </w:r>
          </w:p>
          <w:p w14:paraId="6FAB4A7F" w14:textId="77777777" w:rsidR="009F0BC3" w:rsidRDefault="009E2D05">
            <w:pPr>
              <w:pStyle w:val="TableParagraph"/>
              <w:spacing w:before="1" w:line="252" w:lineRule="exact"/>
              <w:ind w:left="108"/>
            </w:pPr>
            <w:r>
              <w:t>-</w:t>
            </w:r>
            <w:r>
              <w:rPr>
                <w:spacing w:val="1"/>
              </w:rPr>
              <w:t xml:space="preserve"> </w:t>
            </w:r>
            <w:r>
              <w:t>De</w:t>
            </w:r>
            <w:r>
              <w:rPr>
                <w:spacing w:val="-1"/>
              </w:rPr>
              <w:t xml:space="preserve"> </w:t>
            </w:r>
            <w:r>
              <w:t>16</w:t>
            </w:r>
            <w:r>
              <w:rPr>
                <w:spacing w:val="-2"/>
              </w:rPr>
              <w:t xml:space="preserve"> </w:t>
            </w:r>
            <w:r>
              <w:t xml:space="preserve">a </w:t>
            </w:r>
            <w:r>
              <w:rPr>
                <w:spacing w:val="-5"/>
              </w:rPr>
              <w:t>20%</w:t>
            </w:r>
          </w:p>
          <w:p w14:paraId="1955D403" w14:textId="77777777" w:rsidR="009F0BC3" w:rsidRDefault="009E2D05">
            <w:pPr>
              <w:pStyle w:val="TableParagraph"/>
              <w:spacing w:line="231" w:lineRule="exact"/>
              <w:ind w:left="108"/>
            </w:pPr>
            <w:r>
              <w:t>- Sobre</w:t>
            </w:r>
            <w:r>
              <w:rPr>
                <w:spacing w:val="-3"/>
              </w:rPr>
              <w:t xml:space="preserve"> </w:t>
            </w:r>
            <w:r>
              <w:t>el</w:t>
            </w:r>
            <w:r>
              <w:rPr>
                <w:spacing w:val="-2"/>
              </w:rPr>
              <w:t xml:space="preserve"> </w:t>
            </w:r>
            <w:r>
              <w:rPr>
                <w:spacing w:val="-5"/>
              </w:rPr>
              <w:t>20%</w:t>
            </w:r>
          </w:p>
        </w:tc>
        <w:tc>
          <w:tcPr>
            <w:tcW w:w="1701" w:type="dxa"/>
          </w:tcPr>
          <w:p w14:paraId="0CB343E5" w14:textId="77777777" w:rsidR="009F0BC3" w:rsidRDefault="009E2D05">
            <w:pPr>
              <w:pStyle w:val="TableParagraph"/>
              <w:spacing w:line="252" w:lineRule="exact"/>
              <w:ind w:left="171"/>
            </w:pPr>
            <w:r>
              <w:t xml:space="preserve">2 </w:t>
            </w:r>
            <w:r>
              <w:rPr>
                <w:spacing w:val="-2"/>
              </w:rPr>
              <w:t>puntos</w:t>
            </w:r>
          </w:p>
          <w:p w14:paraId="544062A2" w14:textId="77777777" w:rsidR="009F0BC3" w:rsidRDefault="009E2D05">
            <w:pPr>
              <w:pStyle w:val="TableParagraph"/>
              <w:spacing w:line="252" w:lineRule="exact"/>
              <w:ind w:left="171"/>
            </w:pPr>
            <w:r>
              <w:t xml:space="preserve">4 </w:t>
            </w:r>
            <w:r>
              <w:rPr>
                <w:spacing w:val="-2"/>
              </w:rPr>
              <w:t>puntos</w:t>
            </w:r>
          </w:p>
          <w:p w14:paraId="4514D4C4" w14:textId="77777777" w:rsidR="009F0BC3" w:rsidRDefault="009E2D05">
            <w:pPr>
              <w:pStyle w:val="TableParagraph"/>
              <w:spacing w:before="1" w:line="252" w:lineRule="exact"/>
              <w:ind w:left="171"/>
            </w:pPr>
            <w:r>
              <w:t xml:space="preserve">7 </w:t>
            </w:r>
            <w:r>
              <w:rPr>
                <w:spacing w:val="-2"/>
              </w:rPr>
              <w:t>puntos</w:t>
            </w:r>
          </w:p>
          <w:p w14:paraId="4B333CF8" w14:textId="77777777" w:rsidR="009F0BC3" w:rsidRDefault="009E2D05">
            <w:pPr>
              <w:pStyle w:val="TableParagraph"/>
              <w:spacing w:line="231" w:lineRule="exact"/>
              <w:ind w:left="108"/>
            </w:pPr>
            <w:r>
              <w:t xml:space="preserve">10 </w:t>
            </w:r>
            <w:r>
              <w:rPr>
                <w:spacing w:val="-2"/>
              </w:rPr>
              <w:t>puntos</w:t>
            </w:r>
          </w:p>
        </w:tc>
      </w:tr>
      <w:tr w:rsidR="009F0BC3" w14:paraId="39E16496" w14:textId="77777777">
        <w:trPr>
          <w:trHeight w:val="1267"/>
        </w:trPr>
        <w:tc>
          <w:tcPr>
            <w:tcW w:w="463" w:type="dxa"/>
          </w:tcPr>
          <w:p w14:paraId="090F2FA0" w14:textId="77777777" w:rsidR="009F0BC3" w:rsidRDefault="009F0BC3">
            <w:pPr>
              <w:pStyle w:val="TableParagraph"/>
              <w:spacing w:before="1"/>
              <w:ind w:left="0"/>
              <w:rPr>
                <w:rFonts w:ascii="Arial"/>
                <w:b/>
              </w:rPr>
            </w:pPr>
          </w:p>
          <w:p w14:paraId="26A2B49D" w14:textId="77777777" w:rsidR="009F0BC3" w:rsidRDefault="009E2D05">
            <w:pPr>
              <w:pStyle w:val="TableParagraph"/>
              <w:ind w:left="0" w:right="158"/>
              <w:jc w:val="right"/>
              <w:rPr>
                <w:rFonts w:ascii="Arial"/>
                <w:b/>
              </w:rPr>
            </w:pPr>
            <w:r>
              <w:rPr>
                <w:rFonts w:ascii="Arial"/>
                <w:b/>
                <w:spacing w:val="-10"/>
              </w:rPr>
              <w:t>3</w:t>
            </w:r>
          </w:p>
        </w:tc>
        <w:tc>
          <w:tcPr>
            <w:tcW w:w="2374" w:type="dxa"/>
          </w:tcPr>
          <w:p w14:paraId="4AF7BA4F" w14:textId="77777777" w:rsidR="009F0BC3" w:rsidRDefault="009F0BC3">
            <w:pPr>
              <w:pStyle w:val="TableParagraph"/>
              <w:spacing w:before="1"/>
              <w:ind w:left="0"/>
              <w:rPr>
                <w:rFonts w:ascii="Arial"/>
                <w:b/>
              </w:rPr>
            </w:pPr>
          </w:p>
          <w:p w14:paraId="1CB34949" w14:textId="77777777" w:rsidR="009F0BC3" w:rsidRDefault="009E2D05">
            <w:pPr>
              <w:pStyle w:val="TableParagraph"/>
              <w:ind w:left="108" w:right="444"/>
              <w:rPr>
                <w:rFonts w:ascii="Arial"/>
                <w:b/>
              </w:rPr>
            </w:pPr>
            <w:r>
              <w:rPr>
                <w:rFonts w:ascii="Arial"/>
                <w:b/>
                <w:spacing w:val="-2"/>
              </w:rPr>
              <w:t xml:space="preserve">IMPACTO </w:t>
            </w:r>
            <w:r>
              <w:rPr>
                <w:rFonts w:ascii="Arial"/>
                <w:b/>
              </w:rPr>
              <w:t xml:space="preserve">SOCIAL O </w:t>
            </w:r>
            <w:r>
              <w:rPr>
                <w:rFonts w:ascii="Arial"/>
                <w:b/>
                <w:spacing w:val="-2"/>
              </w:rPr>
              <w:t>ASOCIATIVIDAD</w:t>
            </w:r>
          </w:p>
        </w:tc>
        <w:tc>
          <w:tcPr>
            <w:tcW w:w="5386" w:type="dxa"/>
          </w:tcPr>
          <w:p w14:paraId="250F2E2B" w14:textId="77777777" w:rsidR="009F0BC3" w:rsidRDefault="009E2D05">
            <w:pPr>
              <w:pStyle w:val="TableParagraph"/>
              <w:numPr>
                <w:ilvl w:val="0"/>
                <w:numId w:val="5"/>
              </w:numPr>
              <w:tabs>
                <w:tab w:val="left" w:pos="244"/>
              </w:tabs>
              <w:spacing w:before="2"/>
              <w:ind w:right="1287" w:firstLine="0"/>
            </w:pPr>
            <w:r>
              <w:t>No</w:t>
            </w:r>
            <w:r>
              <w:rPr>
                <w:spacing w:val="-9"/>
              </w:rPr>
              <w:t xml:space="preserve"> </w:t>
            </w:r>
            <w:r>
              <w:t>se</w:t>
            </w:r>
            <w:r>
              <w:rPr>
                <w:spacing w:val="-7"/>
              </w:rPr>
              <w:t xml:space="preserve"> </w:t>
            </w:r>
            <w:r>
              <w:t>observan</w:t>
            </w:r>
            <w:r>
              <w:rPr>
                <w:spacing w:val="-7"/>
              </w:rPr>
              <w:t xml:space="preserve"> </w:t>
            </w:r>
            <w:r>
              <w:t>asociaciones</w:t>
            </w:r>
            <w:r>
              <w:rPr>
                <w:spacing w:val="-7"/>
              </w:rPr>
              <w:t xml:space="preserve"> </w:t>
            </w:r>
            <w:r>
              <w:t>con</w:t>
            </w:r>
            <w:r>
              <w:rPr>
                <w:spacing w:val="-7"/>
              </w:rPr>
              <w:t xml:space="preserve"> </w:t>
            </w:r>
            <w:r>
              <w:t xml:space="preserve">otras </w:t>
            </w:r>
            <w:r>
              <w:rPr>
                <w:spacing w:val="-2"/>
              </w:rPr>
              <w:t>organizaciones.</w:t>
            </w:r>
          </w:p>
          <w:p w14:paraId="526AE762" w14:textId="77777777" w:rsidR="009F0BC3" w:rsidRDefault="009E2D05">
            <w:pPr>
              <w:pStyle w:val="TableParagraph"/>
              <w:numPr>
                <w:ilvl w:val="0"/>
                <w:numId w:val="5"/>
              </w:numPr>
              <w:tabs>
                <w:tab w:val="left" w:pos="244"/>
              </w:tabs>
              <w:spacing w:line="251" w:lineRule="exact"/>
              <w:ind w:left="244" w:hanging="136"/>
            </w:pPr>
            <w:r>
              <w:t>Asociación</w:t>
            </w:r>
            <w:r>
              <w:rPr>
                <w:spacing w:val="-5"/>
              </w:rPr>
              <w:t xml:space="preserve"> </w:t>
            </w:r>
            <w:r>
              <w:t>con</w:t>
            </w:r>
            <w:r>
              <w:rPr>
                <w:spacing w:val="-6"/>
              </w:rPr>
              <w:t xml:space="preserve"> </w:t>
            </w:r>
            <w:r>
              <w:t>1</w:t>
            </w:r>
            <w:r>
              <w:rPr>
                <w:spacing w:val="-4"/>
              </w:rPr>
              <w:t xml:space="preserve"> </w:t>
            </w:r>
            <w:r>
              <w:rPr>
                <w:spacing w:val="-2"/>
              </w:rPr>
              <w:t>organización</w:t>
            </w:r>
          </w:p>
          <w:p w14:paraId="6A3B8A8B" w14:textId="77777777" w:rsidR="009F0BC3" w:rsidRDefault="009E2D05">
            <w:pPr>
              <w:pStyle w:val="TableParagraph"/>
              <w:numPr>
                <w:ilvl w:val="0"/>
                <w:numId w:val="5"/>
              </w:numPr>
              <w:tabs>
                <w:tab w:val="left" w:pos="244"/>
              </w:tabs>
              <w:spacing w:before="1" w:line="253" w:lineRule="exact"/>
              <w:ind w:left="244" w:hanging="136"/>
            </w:pPr>
            <w:r>
              <w:t>Asociación</w:t>
            </w:r>
            <w:r>
              <w:rPr>
                <w:spacing w:val="-5"/>
              </w:rPr>
              <w:t xml:space="preserve"> </w:t>
            </w:r>
            <w:r>
              <w:t>con</w:t>
            </w:r>
            <w:r>
              <w:rPr>
                <w:spacing w:val="-6"/>
              </w:rPr>
              <w:t xml:space="preserve"> </w:t>
            </w:r>
            <w:r>
              <w:t>2</w:t>
            </w:r>
            <w:r>
              <w:rPr>
                <w:spacing w:val="-4"/>
              </w:rPr>
              <w:t xml:space="preserve"> </w:t>
            </w:r>
            <w:r>
              <w:rPr>
                <w:spacing w:val="-2"/>
              </w:rPr>
              <w:t>organizaciones.</w:t>
            </w:r>
          </w:p>
          <w:p w14:paraId="093EDE93" w14:textId="77777777" w:rsidR="009F0BC3" w:rsidRDefault="009E2D05">
            <w:pPr>
              <w:pStyle w:val="TableParagraph"/>
              <w:numPr>
                <w:ilvl w:val="0"/>
                <w:numId w:val="5"/>
              </w:numPr>
              <w:tabs>
                <w:tab w:val="left" w:pos="244"/>
              </w:tabs>
              <w:spacing w:line="234" w:lineRule="exact"/>
              <w:ind w:left="244" w:hanging="136"/>
            </w:pPr>
            <w:r>
              <w:t>Asociación</w:t>
            </w:r>
            <w:r>
              <w:rPr>
                <w:spacing w:val="-5"/>
              </w:rPr>
              <w:t xml:space="preserve"> </w:t>
            </w:r>
            <w:r>
              <w:t>con</w:t>
            </w:r>
            <w:r>
              <w:rPr>
                <w:spacing w:val="-6"/>
              </w:rPr>
              <w:t xml:space="preserve"> </w:t>
            </w:r>
            <w:r>
              <w:t>3</w:t>
            </w:r>
            <w:r>
              <w:rPr>
                <w:spacing w:val="-4"/>
              </w:rPr>
              <w:t xml:space="preserve"> </w:t>
            </w:r>
            <w:r>
              <w:rPr>
                <w:spacing w:val="-2"/>
              </w:rPr>
              <w:t>organizaciones.</w:t>
            </w:r>
          </w:p>
        </w:tc>
        <w:tc>
          <w:tcPr>
            <w:tcW w:w="1701" w:type="dxa"/>
          </w:tcPr>
          <w:p w14:paraId="4BED6C57" w14:textId="77777777" w:rsidR="009F0BC3" w:rsidRDefault="009E2D05">
            <w:pPr>
              <w:pStyle w:val="TableParagraph"/>
              <w:spacing w:before="2"/>
              <w:ind w:left="171"/>
            </w:pPr>
            <w:r>
              <w:t xml:space="preserve">0 </w:t>
            </w:r>
            <w:r>
              <w:rPr>
                <w:spacing w:val="-2"/>
              </w:rPr>
              <w:t>puntos</w:t>
            </w:r>
          </w:p>
          <w:p w14:paraId="6E62359F" w14:textId="77777777" w:rsidR="009F0BC3" w:rsidRDefault="009E2D05">
            <w:pPr>
              <w:pStyle w:val="TableParagraph"/>
              <w:spacing w:before="251"/>
              <w:ind w:left="171"/>
            </w:pPr>
            <w:r>
              <w:t xml:space="preserve">4 </w:t>
            </w:r>
            <w:r>
              <w:rPr>
                <w:spacing w:val="-2"/>
              </w:rPr>
              <w:t>puntos</w:t>
            </w:r>
          </w:p>
          <w:p w14:paraId="48B003CE" w14:textId="77777777" w:rsidR="009F0BC3" w:rsidRDefault="009E2D05">
            <w:pPr>
              <w:pStyle w:val="TableParagraph"/>
              <w:spacing w:before="1" w:line="253" w:lineRule="exact"/>
              <w:ind w:left="171"/>
            </w:pPr>
            <w:r>
              <w:t xml:space="preserve">7 </w:t>
            </w:r>
            <w:r>
              <w:rPr>
                <w:spacing w:val="-2"/>
              </w:rPr>
              <w:t>puntos</w:t>
            </w:r>
          </w:p>
          <w:p w14:paraId="238ED72B" w14:textId="77777777" w:rsidR="009F0BC3" w:rsidRDefault="009E2D05">
            <w:pPr>
              <w:pStyle w:val="TableParagraph"/>
              <w:spacing w:line="234" w:lineRule="exact"/>
              <w:ind w:left="171"/>
            </w:pPr>
            <w:r>
              <w:t xml:space="preserve">10 </w:t>
            </w:r>
            <w:r>
              <w:rPr>
                <w:spacing w:val="-2"/>
              </w:rPr>
              <w:t>puntos</w:t>
            </w:r>
          </w:p>
        </w:tc>
      </w:tr>
      <w:tr w:rsidR="009F0BC3" w14:paraId="14756B9E" w14:textId="77777777">
        <w:trPr>
          <w:trHeight w:val="1010"/>
        </w:trPr>
        <w:tc>
          <w:tcPr>
            <w:tcW w:w="463" w:type="dxa"/>
          </w:tcPr>
          <w:p w14:paraId="16DCB1C6" w14:textId="77777777" w:rsidR="009F0BC3" w:rsidRDefault="009E2D05">
            <w:pPr>
              <w:pStyle w:val="TableParagraph"/>
              <w:spacing w:before="252"/>
              <w:ind w:left="0" w:right="158"/>
              <w:jc w:val="right"/>
              <w:rPr>
                <w:rFonts w:ascii="Arial"/>
                <w:b/>
              </w:rPr>
            </w:pPr>
            <w:r>
              <w:rPr>
                <w:rFonts w:ascii="Arial"/>
                <w:b/>
                <w:spacing w:val="-10"/>
              </w:rPr>
              <w:t>4</w:t>
            </w:r>
          </w:p>
        </w:tc>
        <w:tc>
          <w:tcPr>
            <w:tcW w:w="2374" w:type="dxa"/>
          </w:tcPr>
          <w:p w14:paraId="2B9CC642" w14:textId="77777777" w:rsidR="009F0BC3" w:rsidRDefault="009E2D05">
            <w:pPr>
              <w:pStyle w:val="TableParagraph"/>
              <w:spacing w:before="252"/>
              <w:ind w:left="108"/>
              <w:rPr>
                <w:rFonts w:ascii="Arial"/>
                <w:b/>
              </w:rPr>
            </w:pPr>
            <w:r>
              <w:rPr>
                <w:rFonts w:ascii="Arial"/>
                <w:b/>
                <w:spacing w:val="-2"/>
              </w:rPr>
              <w:t>PARTICIPACION ACTIVA</w:t>
            </w:r>
          </w:p>
        </w:tc>
        <w:tc>
          <w:tcPr>
            <w:tcW w:w="5386" w:type="dxa"/>
          </w:tcPr>
          <w:p w14:paraId="386E96D6" w14:textId="77777777" w:rsidR="009F0BC3" w:rsidRDefault="009E2D05">
            <w:pPr>
              <w:pStyle w:val="TableParagraph"/>
              <w:numPr>
                <w:ilvl w:val="0"/>
                <w:numId w:val="4"/>
              </w:numPr>
              <w:tabs>
                <w:tab w:val="left" w:pos="287"/>
              </w:tabs>
              <w:spacing w:line="252" w:lineRule="exact"/>
              <w:ind w:left="287" w:hanging="143"/>
            </w:pPr>
            <w:r>
              <w:t xml:space="preserve">10 </w:t>
            </w:r>
            <w:r>
              <w:rPr>
                <w:spacing w:val="-2"/>
              </w:rPr>
              <w:t>socios</w:t>
            </w:r>
          </w:p>
          <w:p w14:paraId="059D66D0" w14:textId="77777777" w:rsidR="009F0BC3" w:rsidRDefault="009E2D05">
            <w:pPr>
              <w:pStyle w:val="TableParagraph"/>
              <w:numPr>
                <w:ilvl w:val="0"/>
                <w:numId w:val="4"/>
              </w:numPr>
              <w:tabs>
                <w:tab w:val="left" w:pos="287"/>
              </w:tabs>
              <w:spacing w:line="252" w:lineRule="exact"/>
              <w:ind w:left="287" w:hanging="143"/>
            </w:pPr>
            <w:r>
              <w:t xml:space="preserve">15 </w:t>
            </w:r>
            <w:r>
              <w:rPr>
                <w:spacing w:val="-2"/>
              </w:rPr>
              <w:t>socios</w:t>
            </w:r>
          </w:p>
          <w:p w14:paraId="027DEF97" w14:textId="77777777" w:rsidR="009F0BC3" w:rsidRDefault="009E2D05">
            <w:pPr>
              <w:pStyle w:val="TableParagraph"/>
              <w:numPr>
                <w:ilvl w:val="0"/>
                <w:numId w:val="4"/>
              </w:numPr>
              <w:tabs>
                <w:tab w:val="left" w:pos="287"/>
              </w:tabs>
              <w:spacing w:before="1" w:line="252" w:lineRule="exact"/>
              <w:ind w:left="287" w:hanging="143"/>
            </w:pPr>
            <w:r>
              <w:t xml:space="preserve">25 </w:t>
            </w:r>
            <w:r>
              <w:rPr>
                <w:spacing w:val="-2"/>
              </w:rPr>
              <w:t>socios</w:t>
            </w:r>
          </w:p>
          <w:p w14:paraId="345D25E9" w14:textId="77777777" w:rsidR="009F0BC3" w:rsidRDefault="009E2D05">
            <w:pPr>
              <w:pStyle w:val="TableParagraph"/>
              <w:numPr>
                <w:ilvl w:val="0"/>
                <w:numId w:val="4"/>
              </w:numPr>
              <w:tabs>
                <w:tab w:val="left" w:pos="287"/>
              </w:tabs>
              <w:spacing w:line="231" w:lineRule="exact"/>
              <w:ind w:left="287" w:hanging="143"/>
            </w:pPr>
            <w:r>
              <w:t>30 y</w:t>
            </w:r>
            <w:r>
              <w:rPr>
                <w:spacing w:val="-2"/>
              </w:rPr>
              <w:t xml:space="preserve"> </w:t>
            </w:r>
            <w:r>
              <w:rPr>
                <w:spacing w:val="-5"/>
              </w:rPr>
              <w:t>mas</w:t>
            </w:r>
          </w:p>
        </w:tc>
        <w:tc>
          <w:tcPr>
            <w:tcW w:w="1701" w:type="dxa"/>
          </w:tcPr>
          <w:p w14:paraId="74841C02" w14:textId="77777777" w:rsidR="009F0BC3" w:rsidRDefault="009E2D05">
            <w:pPr>
              <w:pStyle w:val="TableParagraph"/>
              <w:spacing w:line="252" w:lineRule="exact"/>
              <w:ind w:left="171"/>
            </w:pPr>
            <w:r>
              <w:t xml:space="preserve">0 </w:t>
            </w:r>
            <w:r>
              <w:rPr>
                <w:spacing w:val="-2"/>
              </w:rPr>
              <w:t>puntos</w:t>
            </w:r>
          </w:p>
          <w:p w14:paraId="0B336AB2" w14:textId="77777777" w:rsidR="009F0BC3" w:rsidRDefault="009E2D05">
            <w:pPr>
              <w:pStyle w:val="TableParagraph"/>
              <w:spacing w:line="252" w:lineRule="exact"/>
              <w:ind w:left="171"/>
            </w:pPr>
            <w:r>
              <w:t xml:space="preserve">4 </w:t>
            </w:r>
            <w:r>
              <w:rPr>
                <w:spacing w:val="-2"/>
              </w:rPr>
              <w:t>puntos</w:t>
            </w:r>
          </w:p>
          <w:p w14:paraId="4E90ECC7" w14:textId="77777777" w:rsidR="009F0BC3" w:rsidRDefault="009E2D05">
            <w:pPr>
              <w:pStyle w:val="TableParagraph"/>
              <w:spacing w:before="1" w:line="252" w:lineRule="exact"/>
              <w:ind w:left="171"/>
            </w:pPr>
            <w:r>
              <w:t xml:space="preserve">7 </w:t>
            </w:r>
            <w:r>
              <w:rPr>
                <w:spacing w:val="-2"/>
              </w:rPr>
              <w:t>puntos</w:t>
            </w:r>
          </w:p>
          <w:p w14:paraId="28D87E63" w14:textId="77777777" w:rsidR="009F0BC3" w:rsidRDefault="009E2D05">
            <w:pPr>
              <w:pStyle w:val="TableParagraph"/>
              <w:spacing w:line="231" w:lineRule="exact"/>
              <w:ind w:left="171"/>
            </w:pPr>
            <w:r>
              <w:t xml:space="preserve">10 </w:t>
            </w:r>
            <w:r>
              <w:rPr>
                <w:spacing w:val="-2"/>
              </w:rPr>
              <w:t>puntos</w:t>
            </w:r>
          </w:p>
        </w:tc>
      </w:tr>
      <w:tr w:rsidR="009F0BC3" w14:paraId="1B6FDC4E" w14:textId="77777777">
        <w:trPr>
          <w:trHeight w:val="760"/>
        </w:trPr>
        <w:tc>
          <w:tcPr>
            <w:tcW w:w="463" w:type="dxa"/>
          </w:tcPr>
          <w:p w14:paraId="77AE4318" w14:textId="77777777" w:rsidR="009F0BC3" w:rsidRDefault="009F0BC3">
            <w:pPr>
              <w:pStyle w:val="TableParagraph"/>
              <w:spacing w:before="1"/>
              <w:ind w:left="0"/>
              <w:rPr>
                <w:rFonts w:ascii="Arial"/>
                <w:b/>
              </w:rPr>
            </w:pPr>
          </w:p>
          <w:p w14:paraId="7350E07C" w14:textId="77777777" w:rsidR="009F0BC3" w:rsidRDefault="009E2D05">
            <w:pPr>
              <w:pStyle w:val="TableParagraph"/>
              <w:ind w:left="0" w:right="158"/>
              <w:jc w:val="right"/>
              <w:rPr>
                <w:rFonts w:ascii="Arial"/>
                <w:b/>
              </w:rPr>
            </w:pPr>
            <w:r>
              <w:rPr>
                <w:rFonts w:ascii="Arial"/>
                <w:b/>
                <w:spacing w:val="-10"/>
              </w:rPr>
              <w:t>5</w:t>
            </w:r>
          </w:p>
        </w:tc>
        <w:tc>
          <w:tcPr>
            <w:tcW w:w="2374" w:type="dxa"/>
          </w:tcPr>
          <w:p w14:paraId="00C0DD20" w14:textId="77777777" w:rsidR="009F0BC3" w:rsidRDefault="009F0BC3">
            <w:pPr>
              <w:pStyle w:val="TableParagraph"/>
              <w:spacing w:before="1"/>
              <w:ind w:left="0"/>
              <w:rPr>
                <w:rFonts w:ascii="Arial"/>
                <w:b/>
              </w:rPr>
            </w:pPr>
          </w:p>
          <w:p w14:paraId="01EFD3A5" w14:textId="77777777" w:rsidR="009F0BC3" w:rsidRDefault="009E2D05">
            <w:pPr>
              <w:pStyle w:val="TableParagraph"/>
              <w:ind w:left="108"/>
              <w:rPr>
                <w:rFonts w:ascii="Arial"/>
                <w:b/>
              </w:rPr>
            </w:pPr>
            <w:r>
              <w:rPr>
                <w:rFonts w:ascii="Arial"/>
                <w:b/>
                <w:spacing w:val="-2"/>
              </w:rPr>
              <w:t>INNOVACION</w:t>
            </w:r>
          </w:p>
        </w:tc>
        <w:tc>
          <w:tcPr>
            <w:tcW w:w="5386" w:type="dxa"/>
          </w:tcPr>
          <w:p w14:paraId="68970B33" w14:textId="77777777" w:rsidR="009F0BC3" w:rsidRDefault="009E2D05">
            <w:pPr>
              <w:pStyle w:val="TableParagraph"/>
              <w:numPr>
                <w:ilvl w:val="0"/>
                <w:numId w:val="3"/>
              </w:numPr>
              <w:tabs>
                <w:tab w:val="left" w:pos="244"/>
              </w:tabs>
              <w:spacing w:before="2" w:line="252" w:lineRule="exact"/>
              <w:ind w:hanging="136"/>
            </w:pPr>
            <w:r>
              <w:t>No</w:t>
            </w:r>
            <w:r>
              <w:rPr>
                <w:spacing w:val="-8"/>
              </w:rPr>
              <w:t xml:space="preserve"> </w:t>
            </w:r>
            <w:r>
              <w:t>evidencia</w:t>
            </w:r>
            <w:r>
              <w:rPr>
                <w:spacing w:val="-8"/>
              </w:rPr>
              <w:t xml:space="preserve"> </w:t>
            </w:r>
            <w:r>
              <w:t>innovación</w:t>
            </w:r>
            <w:r>
              <w:rPr>
                <w:spacing w:val="-8"/>
              </w:rPr>
              <w:t xml:space="preserve"> </w:t>
            </w:r>
            <w:r>
              <w:rPr>
                <w:spacing w:val="-2"/>
              </w:rPr>
              <w:t>significativa</w:t>
            </w:r>
          </w:p>
          <w:p w14:paraId="059599F4" w14:textId="77777777" w:rsidR="009F0BC3" w:rsidRDefault="009E2D05">
            <w:pPr>
              <w:pStyle w:val="TableParagraph"/>
              <w:numPr>
                <w:ilvl w:val="0"/>
                <w:numId w:val="3"/>
              </w:numPr>
              <w:tabs>
                <w:tab w:val="left" w:pos="244"/>
              </w:tabs>
              <w:spacing w:line="252" w:lineRule="exact"/>
              <w:ind w:hanging="136"/>
            </w:pPr>
            <w:r>
              <w:t>Con</w:t>
            </w:r>
            <w:r>
              <w:rPr>
                <w:spacing w:val="-8"/>
              </w:rPr>
              <w:t xml:space="preserve"> </w:t>
            </w:r>
            <w:r>
              <w:t>iniciativa</w:t>
            </w:r>
            <w:r>
              <w:rPr>
                <w:spacing w:val="-7"/>
              </w:rPr>
              <w:t xml:space="preserve"> </w:t>
            </w:r>
            <w:r>
              <w:rPr>
                <w:spacing w:val="-2"/>
              </w:rPr>
              <w:t>innovadora</w:t>
            </w:r>
          </w:p>
        </w:tc>
        <w:tc>
          <w:tcPr>
            <w:tcW w:w="1701" w:type="dxa"/>
          </w:tcPr>
          <w:p w14:paraId="573FD884" w14:textId="77DCB211" w:rsidR="009F0BC3" w:rsidRDefault="009E2D05">
            <w:pPr>
              <w:pStyle w:val="TableParagraph"/>
              <w:spacing w:before="2" w:line="252" w:lineRule="exact"/>
              <w:ind w:left="171"/>
            </w:pPr>
            <w:r>
              <w:rPr>
                <w:spacing w:val="-10"/>
              </w:rPr>
              <w:t>2</w:t>
            </w:r>
            <w:r w:rsidR="002E69D4">
              <w:rPr>
                <w:spacing w:val="-10"/>
              </w:rPr>
              <w:t xml:space="preserve"> puntos</w:t>
            </w:r>
          </w:p>
          <w:p w14:paraId="4762269B" w14:textId="77777777" w:rsidR="009F0BC3" w:rsidRDefault="009E2D05">
            <w:pPr>
              <w:pStyle w:val="TableParagraph"/>
              <w:spacing w:line="252" w:lineRule="exact"/>
              <w:ind w:left="171"/>
            </w:pPr>
            <w:r>
              <w:t xml:space="preserve">5 </w:t>
            </w:r>
            <w:r>
              <w:rPr>
                <w:spacing w:val="-2"/>
              </w:rPr>
              <w:t>puntos</w:t>
            </w:r>
          </w:p>
        </w:tc>
      </w:tr>
    </w:tbl>
    <w:p w14:paraId="2D636791" w14:textId="77777777" w:rsidR="009F0BC3" w:rsidRDefault="009F0BC3">
      <w:pPr>
        <w:pStyle w:val="Textoindependiente"/>
        <w:rPr>
          <w:rFonts w:ascii="Arial"/>
          <w:b/>
        </w:rPr>
      </w:pPr>
    </w:p>
    <w:p w14:paraId="5988E73D" w14:textId="77777777" w:rsidR="009F0BC3" w:rsidRDefault="009E2D05">
      <w:pPr>
        <w:pStyle w:val="Textoindependiente"/>
        <w:ind w:left="197"/>
      </w:pPr>
      <w:r>
        <w:rPr>
          <w:rFonts w:ascii="Arial" w:hAnsi="Arial"/>
          <w:b/>
          <w:u w:val="single"/>
        </w:rPr>
        <w:t>PUNTAJE</w:t>
      </w:r>
      <w:r>
        <w:rPr>
          <w:rFonts w:ascii="Arial" w:hAnsi="Arial"/>
          <w:b/>
        </w:rPr>
        <w:t>:</w:t>
      </w:r>
      <w:r>
        <w:rPr>
          <w:rFonts w:ascii="Arial" w:hAnsi="Arial"/>
          <w:b/>
          <w:spacing w:val="12"/>
        </w:rPr>
        <w:t xml:space="preserve"> </w:t>
      </w:r>
      <w:r>
        <w:t>La</w:t>
      </w:r>
      <w:r>
        <w:rPr>
          <w:spacing w:val="9"/>
        </w:rPr>
        <w:t xml:space="preserve"> </w:t>
      </w:r>
      <w:r>
        <w:t>suma</w:t>
      </w:r>
      <w:r>
        <w:rPr>
          <w:spacing w:val="12"/>
        </w:rPr>
        <w:t xml:space="preserve"> </w:t>
      </w:r>
      <w:r>
        <w:t>de</w:t>
      </w:r>
      <w:r>
        <w:rPr>
          <w:spacing w:val="9"/>
        </w:rPr>
        <w:t xml:space="preserve"> </w:t>
      </w:r>
      <w:r>
        <w:t>los</w:t>
      </w:r>
      <w:r>
        <w:rPr>
          <w:spacing w:val="13"/>
        </w:rPr>
        <w:t xml:space="preserve"> </w:t>
      </w:r>
      <w:r>
        <w:t>factores,</w:t>
      </w:r>
      <w:r>
        <w:rPr>
          <w:spacing w:val="13"/>
        </w:rPr>
        <w:t xml:space="preserve"> </w:t>
      </w:r>
      <w:r>
        <w:t>se</w:t>
      </w:r>
      <w:r>
        <w:rPr>
          <w:spacing w:val="12"/>
        </w:rPr>
        <w:t xml:space="preserve"> </w:t>
      </w:r>
      <w:r>
        <w:t>evaluará</w:t>
      </w:r>
      <w:r>
        <w:rPr>
          <w:spacing w:val="12"/>
        </w:rPr>
        <w:t xml:space="preserve"> </w:t>
      </w:r>
      <w:r>
        <w:t>con</w:t>
      </w:r>
      <w:r>
        <w:rPr>
          <w:spacing w:val="10"/>
        </w:rPr>
        <w:t xml:space="preserve"> </w:t>
      </w:r>
      <w:r>
        <w:t>una</w:t>
      </w:r>
      <w:r>
        <w:rPr>
          <w:spacing w:val="12"/>
        </w:rPr>
        <w:t xml:space="preserve"> </w:t>
      </w:r>
      <w:r>
        <w:t>escala</w:t>
      </w:r>
      <w:r>
        <w:rPr>
          <w:spacing w:val="12"/>
        </w:rPr>
        <w:t xml:space="preserve"> </w:t>
      </w:r>
      <w:r>
        <w:t>mínima</w:t>
      </w:r>
      <w:r>
        <w:rPr>
          <w:spacing w:val="15"/>
        </w:rPr>
        <w:t xml:space="preserve"> </w:t>
      </w:r>
      <w:r>
        <w:t>de</w:t>
      </w:r>
      <w:r>
        <w:rPr>
          <w:spacing w:val="11"/>
        </w:rPr>
        <w:t xml:space="preserve"> </w:t>
      </w:r>
      <w:r>
        <w:rPr>
          <w:rFonts w:ascii="Arial" w:hAnsi="Arial"/>
          <w:b/>
        </w:rPr>
        <w:t>7</w:t>
      </w:r>
      <w:r>
        <w:rPr>
          <w:rFonts w:ascii="Arial" w:hAnsi="Arial"/>
          <w:b/>
          <w:spacing w:val="12"/>
        </w:rPr>
        <w:t xml:space="preserve"> </w:t>
      </w:r>
      <w:r>
        <w:rPr>
          <w:rFonts w:ascii="Arial" w:hAnsi="Arial"/>
          <w:b/>
        </w:rPr>
        <w:t>puntos</w:t>
      </w:r>
      <w:r>
        <w:rPr>
          <w:rFonts w:ascii="Arial" w:hAnsi="Arial"/>
          <w:b/>
          <w:spacing w:val="13"/>
        </w:rPr>
        <w:t xml:space="preserve"> </w:t>
      </w:r>
      <w:r>
        <w:t>y</w:t>
      </w:r>
      <w:r>
        <w:rPr>
          <w:spacing w:val="10"/>
        </w:rPr>
        <w:t xml:space="preserve"> </w:t>
      </w:r>
      <w:r>
        <w:t>máxima</w:t>
      </w:r>
      <w:r>
        <w:rPr>
          <w:spacing w:val="9"/>
        </w:rPr>
        <w:t xml:space="preserve"> </w:t>
      </w:r>
      <w:r>
        <w:rPr>
          <w:spacing w:val="-5"/>
        </w:rPr>
        <w:t>de</w:t>
      </w:r>
    </w:p>
    <w:p w14:paraId="741BE686" w14:textId="18B0D39C" w:rsidR="009F0BC3" w:rsidRDefault="009E2D05">
      <w:pPr>
        <w:pStyle w:val="Ttulo2"/>
        <w:spacing w:before="2"/>
        <w:ind w:firstLine="0"/>
      </w:pPr>
      <w:r>
        <w:t>4</w:t>
      </w:r>
      <w:r w:rsidR="002E69D4">
        <w:t>5</w:t>
      </w:r>
      <w:r>
        <w:rPr>
          <w:spacing w:val="-1"/>
        </w:rPr>
        <w:t xml:space="preserve"> </w:t>
      </w:r>
      <w:r>
        <w:rPr>
          <w:spacing w:val="-2"/>
        </w:rPr>
        <w:t>puntos.</w:t>
      </w:r>
    </w:p>
    <w:p w14:paraId="6D679AF0" w14:textId="77777777" w:rsidR="009F0BC3" w:rsidRDefault="009E2D05">
      <w:pPr>
        <w:pStyle w:val="Textoindependiente"/>
        <w:spacing w:before="10"/>
        <w:rPr>
          <w:rFonts w:ascii="Arial"/>
          <w:b/>
          <w:sz w:val="19"/>
        </w:rPr>
      </w:pPr>
      <w:r>
        <w:rPr>
          <w:rFonts w:ascii="Arial"/>
          <w:b/>
          <w:noProof/>
          <w:sz w:val="19"/>
          <w:lang w:val="es-ES_tradnl" w:eastAsia="es-ES_tradnl"/>
        </w:rPr>
        <mc:AlternateContent>
          <mc:Choice Requires="wps">
            <w:drawing>
              <wp:anchor distT="0" distB="0" distL="0" distR="0" simplePos="0" relativeHeight="487592960" behindDoc="1" locked="0" layoutInCell="1" allowOverlap="1" wp14:anchorId="3A9AEE33" wp14:editId="64B0EBF9">
                <wp:simplePos x="0" y="0"/>
                <wp:positionH relativeFrom="page">
                  <wp:posOffset>742187</wp:posOffset>
                </wp:positionH>
                <wp:positionV relativeFrom="paragraph">
                  <wp:posOffset>164076</wp:posOffset>
                </wp:positionV>
                <wp:extent cx="6315710" cy="328295"/>
                <wp:effectExtent l="0" t="0" r="0" b="0"/>
                <wp:wrapTopAndBottom/>
                <wp:docPr id="19" name="Text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328295"/>
                        </a:xfrm>
                        <a:prstGeom prst="rect">
                          <a:avLst/>
                        </a:prstGeom>
                        <a:solidFill>
                          <a:srgbClr val="FFF1CC"/>
                        </a:solidFill>
                        <a:ln w="6096">
                          <a:solidFill>
                            <a:srgbClr val="000000"/>
                          </a:solidFill>
                          <a:prstDash val="solid"/>
                        </a:ln>
                      </wps:spPr>
                      <wps:txbx>
                        <w:txbxContent>
                          <w:p w14:paraId="14B4DBF4" w14:textId="77777777" w:rsidR="009F0BC3" w:rsidRDefault="009E2D05">
                            <w:pPr>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wps:txbx>
                      <wps:bodyPr wrap="square" lIns="0" tIns="0" rIns="0" bIns="0" rtlCol="0">
                        <a:noAutofit/>
                      </wps:bodyPr>
                    </wps:wsp>
                  </a:graphicData>
                </a:graphic>
              </wp:anchor>
            </w:drawing>
          </mc:Choice>
          <mc:Fallback>
            <w:pict>
              <v:shape w14:anchorId="3A9AEE33" id="Textbox 19" o:spid="_x0000_s1040" type="#_x0000_t202" style="position:absolute;margin-left:58.45pt;margin-top:12.9pt;width:497.3pt;height:25.85pt;z-index:-1572352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" fillcolor="#fff1cc" strokeweight=".48pt">
                <v:path arrowok="t"/>
                <v:textbox inset="0,0,0,0">
                  <w:txbxContent>
                    <w:p w14:paraId="14B4DBF4" w14:textId="77777777" w:rsidR="009F0BC3" w:rsidRDefault="009E2D05">
                      <w:pPr>
                        <w:ind w:left="103"/>
                        <w:rPr>
                          <w:rFonts w:ascii="Arial" w:hAnsi="Arial"/>
                          <w:b/>
                          <w:i/>
                          <w:color w:val="000000"/>
                        </w:rPr>
                      </w:pPr>
                      <w:r>
                        <w:rPr>
                          <w:rFonts w:ascii="Arial" w:hAnsi="Arial"/>
                          <w:b/>
                          <w:i/>
                          <w:color w:val="000000"/>
                        </w:rPr>
                        <w:t>Las Organizaciones solo podrán postular a un solo tipo de financiamiento Municipal: ya sea Subvención o Fondo Concursable Municipal del año en curso.</w:t>
                      </w:r>
                    </w:p>
                  </w:txbxContent>
                </v:textbox>
                <w10:wrap type="topAndBottom" anchorx="page"/>
              </v:shape>
            </w:pict>
          </mc:Fallback>
        </mc:AlternateContent>
      </w:r>
      <w:r>
        <w:rPr>
          <w:rFonts w:ascii="Arial"/>
          <w:b/>
          <w:noProof/>
          <w:sz w:val="19"/>
          <w:lang w:val="es-ES_tradnl" w:eastAsia="es-ES_tradnl"/>
        </w:rPr>
        <mc:AlternateContent>
          <mc:Choice Requires="wps">
            <w:drawing>
              <wp:anchor distT="0" distB="0" distL="0" distR="0" simplePos="0" relativeHeight="487593472" behindDoc="1" locked="0" layoutInCell="1" allowOverlap="1" wp14:anchorId="72599A4D" wp14:editId="72817CEC">
                <wp:simplePos x="0" y="0"/>
                <wp:positionH relativeFrom="page">
                  <wp:posOffset>742187</wp:posOffset>
                </wp:positionH>
                <wp:positionV relativeFrom="paragraph">
                  <wp:posOffset>658106</wp:posOffset>
                </wp:positionV>
                <wp:extent cx="6315710" cy="167640"/>
                <wp:effectExtent l="0" t="0" r="0" b="0"/>
                <wp:wrapTopAndBottom/>
                <wp:docPr id="20" name="Text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15710" cy="167640"/>
                        </a:xfrm>
                        <a:prstGeom prst="rect">
                          <a:avLst/>
                        </a:prstGeom>
                        <a:solidFill>
                          <a:srgbClr val="BCD5ED"/>
                        </a:solidFill>
                        <a:ln w="6096">
                          <a:solidFill>
                            <a:srgbClr val="000000"/>
                          </a:solidFill>
                          <a:prstDash val="solid"/>
                        </a:ln>
                      </wps:spPr>
                      <wps:txbx>
                        <w:txbxContent>
                          <w:p w14:paraId="78117F54" w14:textId="77777777" w:rsidR="009F0BC3" w:rsidRDefault="009E2D05">
                            <w:pPr>
                              <w:ind w:left="103"/>
                              <w:rPr>
                                <w:rFonts w:ascii="Arial"/>
                                <w:b/>
                                <w:color w:val="000000"/>
                              </w:rPr>
                            </w:pPr>
                            <w:r>
                              <w:rPr>
                                <w:rFonts w:ascii="Arial"/>
                                <w:b/>
                                <w:color w:val="000000"/>
                              </w:rPr>
                              <w:t>VII.</w:t>
                            </w:r>
                            <w:r>
                              <w:rPr>
                                <w:rFonts w:ascii="Arial"/>
                                <w:b/>
                                <w:color w:val="000000"/>
                                <w:spacing w:val="-2"/>
                              </w:rPr>
                              <w:t xml:space="preserve"> NOTIFICACION:</w:t>
                            </w:r>
                          </w:p>
                        </w:txbxContent>
                      </wps:txbx>
                      <wps:bodyPr wrap="square" lIns="0" tIns="0" rIns="0" bIns="0" rtlCol="0">
                        <a:noAutofit/>
                      </wps:bodyPr>
                    </wps:wsp>
                  </a:graphicData>
                </a:graphic>
              </wp:anchor>
            </w:drawing>
          </mc:Choice>
          <mc:Fallback>
            <w:pict>
              <v:shape w14:anchorId="72599A4D" id="Textbox 20" o:spid="_x0000_s1041" type="#_x0000_t202" style="position:absolute;margin-left:58.45pt;margin-top:51.8pt;width:497.3pt;height:13.2pt;z-index:-157230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" fillcolor="#bcd5ed" strokeweight=".48pt">
                <v:path arrowok="t"/>
                <v:textbox inset="0,0,0,0">
                  <w:txbxContent>
                    <w:p w14:paraId="78117F54" w14:textId="77777777" w:rsidR="009F0BC3" w:rsidRDefault="009E2D05">
                      <w:pPr>
                        <w:ind w:left="103"/>
                        <w:rPr>
                          <w:rFonts w:ascii="Arial"/>
                          <w:b/>
                          <w:color w:val="000000"/>
                        </w:rPr>
                      </w:pPr>
                      <w:r>
                        <w:rPr>
                          <w:rFonts w:ascii="Arial"/>
                          <w:b/>
                          <w:color w:val="000000"/>
                        </w:rPr>
                        <w:t>VII.</w:t>
                      </w:r>
                      <w:r>
                        <w:rPr>
                          <w:rFonts w:ascii="Arial"/>
                          <w:b/>
                          <w:color w:val="000000"/>
                          <w:spacing w:val="-2"/>
                        </w:rPr>
                        <w:t xml:space="preserve"> NOTIFICACION:</w:t>
                      </w:r>
                    </w:p>
                  </w:txbxContent>
                </v:textbox>
                <w10:wrap type="topAndBottom" anchorx="page"/>
              </v:shape>
            </w:pict>
          </mc:Fallback>
        </mc:AlternateContent>
      </w:r>
    </w:p>
    <w:p w14:paraId="3AAFD78F" w14:textId="77777777" w:rsidR="009F0BC3" w:rsidRDefault="009F0BC3">
      <w:pPr>
        <w:pStyle w:val="Textoindependiente"/>
        <w:spacing w:before="2"/>
        <w:rPr>
          <w:rFonts w:ascii="Arial"/>
          <w:b/>
          <w:sz w:val="20"/>
        </w:rPr>
      </w:pPr>
    </w:p>
    <w:p w14:paraId="06ED51DC" w14:textId="77777777" w:rsidR="009F0BC3" w:rsidRDefault="009F0BC3">
      <w:pPr>
        <w:pStyle w:val="Textoindependiente"/>
        <w:spacing w:before="3"/>
        <w:rPr>
          <w:rFonts w:ascii="Arial"/>
          <w:b/>
        </w:rPr>
      </w:pPr>
    </w:p>
    <w:p w14:paraId="596A0E48" w14:textId="77777777" w:rsidR="009F0BC3" w:rsidRDefault="009E2D05">
      <w:pPr>
        <w:pStyle w:val="Prrafodelista"/>
        <w:numPr>
          <w:ilvl w:val="0"/>
          <w:numId w:val="1"/>
        </w:numPr>
        <w:tabs>
          <w:tab w:val="left" w:pos="621"/>
          <w:tab w:val="left" w:pos="624"/>
        </w:tabs>
        <w:spacing w:before="1"/>
        <w:ind w:right="292"/>
        <w:jc w:val="both"/>
      </w:pPr>
      <w:r>
        <w:rPr>
          <w:rFonts w:ascii="Arial" w:hAnsi="Arial"/>
          <w:b/>
        </w:rPr>
        <w:t xml:space="preserve">Proyectos adjudicados: </w:t>
      </w:r>
      <w:r>
        <w:t>La notificación se hará directamente a los Directivos de la</w:t>
      </w:r>
      <w:r>
        <w:rPr>
          <w:spacing w:val="80"/>
        </w:rPr>
        <w:t xml:space="preserve"> </w:t>
      </w:r>
      <w:r>
        <w:t>Organización participante desde el siguiente día de la sanción del Concejo Municipal, en donde se les indicará la fecha de la firma del convenio.</w:t>
      </w:r>
    </w:p>
    <w:p w14:paraId="54B2C42F" w14:textId="77777777" w:rsidR="009F0BC3" w:rsidRDefault="009E2D05">
      <w:pPr>
        <w:pStyle w:val="Prrafodelista"/>
        <w:numPr>
          <w:ilvl w:val="0"/>
          <w:numId w:val="1"/>
        </w:numPr>
        <w:tabs>
          <w:tab w:val="left" w:pos="621"/>
          <w:tab w:val="left" w:pos="624"/>
        </w:tabs>
        <w:spacing w:before="1"/>
        <w:ind w:right="290"/>
        <w:jc w:val="both"/>
      </w:pPr>
      <w:r>
        <w:rPr>
          <w:rFonts w:ascii="Arial" w:hAnsi="Arial"/>
          <w:b/>
        </w:rPr>
        <w:t xml:space="preserve">Proyectos No adjudicados: </w:t>
      </w:r>
      <w:r>
        <w:t>La notificación se hará por escrito en un plazo de 5 días hábiles, posteriores al término del plazo de evaluación de proyecto, señalando las observaciones de rechazo de proyecto.</w:t>
      </w:r>
    </w:p>
    <w:p w14:paraId="691D2BB8" w14:textId="77777777" w:rsidR="009F0BC3" w:rsidRDefault="009E2D05">
      <w:pPr>
        <w:pStyle w:val="Textoindependiente"/>
        <w:spacing w:before="9"/>
        <w:rPr>
          <w:sz w:val="19"/>
        </w:rPr>
      </w:pPr>
      <w:r>
        <w:rPr>
          <w:noProof/>
          <w:sz w:val="19"/>
          <w:lang w:val="es-ES_tradnl" w:eastAsia="es-ES_tradnl"/>
        </w:rPr>
        <mc:AlternateContent>
          <mc:Choice Requires="wps">
            <w:drawing>
              <wp:anchor distT="0" distB="0" distL="0" distR="0" simplePos="0" relativeHeight="487593984" behindDoc="1" locked="0" layoutInCell="1" allowOverlap="1" wp14:anchorId="6CA25ACC" wp14:editId="2B82480F">
                <wp:simplePos x="0" y="0"/>
                <wp:positionH relativeFrom="page">
                  <wp:posOffset>742187</wp:posOffset>
                </wp:positionH>
                <wp:positionV relativeFrom="paragraph">
                  <wp:posOffset>163163</wp:posOffset>
                </wp:positionV>
                <wp:extent cx="6295390" cy="167640"/>
                <wp:effectExtent l="0" t="0" r="0" b="0"/>
                <wp:wrapTopAndBottom/>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7640"/>
                        </a:xfrm>
                        <a:prstGeom prst="rect">
                          <a:avLst/>
                        </a:prstGeom>
                        <a:solidFill>
                          <a:srgbClr val="BCD5ED"/>
                        </a:solidFill>
                        <a:ln w="6095">
                          <a:solidFill>
                            <a:srgbClr val="000000"/>
                          </a:solidFill>
                          <a:prstDash val="solid"/>
                        </a:ln>
                      </wps:spPr>
                      <wps:txbx>
                        <w:txbxContent>
                          <w:p w14:paraId="2DFBBED6" w14:textId="77777777" w:rsidR="009F0BC3" w:rsidRDefault="009E2D05">
                            <w:pPr>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wps:txbx>
                      <wps:bodyPr wrap="square" lIns="0" tIns="0" rIns="0" bIns="0" rtlCol="0">
                        <a:noAutofit/>
                      </wps:bodyPr>
                    </wps:wsp>
                  </a:graphicData>
                </a:graphic>
              </wp:anchor>
            </w:drawing>
          </mc:Choice>
          <mc:Fallback>
            <w:pict>
              <v:shape w14:anchorId="6CA25ACC" id="Textbox 21" o:spid="_x0000_s1042" type="#_x0000_t202" style="position:absolute;margin-left:58.45pt;margin-top:12.85pt;width:495.7pt;height:13.2pt;z-index:-157224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" fillcolor="#bcd5ed" strokeweight=".16931mm">
                <v:path arrowok="t"/>
                <v:textbox inset="0,0,0,0">
                  <w:txbxContent>
                    <w:p w14:paraId="2DFBBED6" w14:textId="77777777" w:rsidR="009F0BC3" w:rsidRDefault="009E2D05">
                      <w:pPr>
                        <w:ind w:left="103"/>
                        <w:rPr>
                          <w:rFonts w:ascii="Arial"/>
                          <w:b/>
                          <w:color w:val="000000"/>
                        </w:rPr>
                      </w:pPr>
                      <w:r>
                        <w:rPr>
                          <w:rFonts w:ascii="Arial"/>
                          <w:b/>
                          <w:color w:val="000000"/>
                        </w:rPr>
                        <w:t>VIII.</w:t>
                      </w:r>
                      <w:r>
                        <w:rPr>
                          <w:rFonts w:ascii="Arial"/>
                          <w:b/>
                          <w:color w:val="000000"/>
                          <w:spacing w:val="-5"/>
                        </w:rPr>
                        <w:t xml:space="preserve"> </w:t>
                      </w:r>
                      <w:r>
                        <w:rPr>
                          <w:rFonts w:ascii="Arial"/>
                          <w:b/>
                          <w:color w:val="000000"/>
                        </w:rPr>
                        <w:t>ENTREGA</w:t>
                      </w:r>
                      <w:r>
                        <w:rPr>
                          <w:rFonts w:ascii="Arial"/>
                          <w:b/>
                          <w:color w:val="000000"/>
                          <w:spacing w:val="-4"/>
                        </w:rPr>
                        <w:t xml:space="preserve"> </w:t>
                      </w:r>
                      <w:r>
                        <w:rPr>
                          <w:rFonts w:ascii="Arial"/>
                          <w:b/>
                          <w:color w:val="000000"/>
                        </w:rPr>
                        <w:t>DE</w:t>
                      </w:r>
                      <w:r>
                        <w:rPr>
                          <w:rFonts w:ascii="Arial"/>
                          <w:b/>
                          <w:color w:val="000000"/>
                          <w:spacing w:val="-3"/>
                        </w:rPr>
                        <w:t xml:space="preserve"> </w:t>
                      </w:r>
                      <w:r>
                        <w:rPr>
                          <w:rFonts w:ascii="Arial"/>
                          <w:b/>
                          <w:color w:val="000000"/>
                        </w:rPr>
                        <w:t>LOS</w:t>
                      </w:r>
                      <w:r>
                        <w:rPr>
                          <w:rFonts w:ascii="Arial"/>
                          <w:b/>
                          <w:color w:val="000000"/>
                          <w:spacing w:val="-6"/>
                        </w:rPr>
                        <w:t xml:space="preserve"> </w:t>
                      </w:r>
                      <w:r>
                        <w:rPr>
                          <w:rFonts w:ascii="Arial"/>
                          <w:b/>
                          <w:color w:val="000000"/>
                          <w:spacing w:val="-2"/>
                        </w:rPr>
                        <w:t>RECURSOS:</w:t>
                      </w:r>
                    </w:p>
                  </w:txbxContent>
                </v:textbox>
                <w10:wrap type="topAndBottom" anchorx="page"/>
              </v:shape>
            </w:pict>
          </mc:Fallback>
        </mc:AlternateContent>
      </w:r>
    </w:p>
    <w:p w14:paraId="1F231A39" w14:textId="77777777" w:rsidR="009F0BC3" w:rsidRDefault="009F0BC3">
      <w:pPr>
        <w:pStyle w:val="Textoindependiente"/>
        <w:spacing w:before="3"/>
      </w:pPr>
    </w:p>
    <w:p w14:paraId="20B1B129" w14:textId="77777777" w:rsidR="009F0BC3" w:rsidRDefault="009E2D05">
      <w:pPr>
        <w:spacing w:before="1"/>
        <w:ind w:left="197" w:right="294" w:firstLine="283"/>
        <w:jc w:val="both"/>
      </w:pPr>
      <w:r>
        <w:t xml:space="preserve">El financiamiento Municipal será otorgado como aporte a los proyectos seleccionados, para la compra de bienes o contratación de servicios, según las Bases, </w:t>
      </w:r>
      <w:r>
        <w:rPr>
          <w:rFonts w:ascii="Arial" w:hAnsi="Arial"/>
          <w:b/>
        </w:rPr>
        <w:t>una vez firmados el convenio respectivo entre el Municipio y la organización</w:t>
      </w:r>
      <w:r>
        <w:t>.</w:t>
      </w:r>
    </w:p>
    <w:p w14:paraId="5BE62B10" w14:textId="77777777" w:rsidR="009F0BC3" w:rsidRDefault="009F0BC3">
      <w:pPr>
        <w:pStyle w:val="Textoindependiente"/>
        <w:spacing w:before="1"/>
      </w:pPr>
    </w:p>
    <w:p w14:paraId="280EF55B" w14:textId="573B7E03" w:rsidR="009F0BC3" w:rsidRDefault="009F0BC3">
      <w:pPr>
        <w:pStyle w:val="Ttulo2"/>
        <w:ind w:right="301" w:firstLine="283"/>
        <w:jc w:val="both"/>
      </w:pPr>
    </w:p>
    <w:p w14:paraId="60E77727" w14:textId="77777777" w:rsidR="009F0BC3" w:rsidRDefault="009F0BC3">
      <w:pPr>
        <w:pStyle w:val="Ttulo2"/>
        <w:jc w:val="both"/>
        <w:sectPr w:rsidR="009F0BC3">
          <w:pgSz w:w="12240" w:h="15840"/>
          <w:pgMar w:top="1620" w:right="720" w:bottom="1260" w:left="1080" w:header="291" w:footer="1008" w:gutter="0"/>
          <w:cols w:space="720"/>
        </w:sectPr>
      </w:pPr>
    </w:p>
    <w:p w14:paraId="2AD2FDDE" w14:textId="77777777" w:rsidR="009F0BC3" w:rsidRDefault="009E2D05">
      <w:pPr>
        <w:pStyle w:val="Textoindependiente"/>
        <w:ind w:left="192"/>
        <w:rPr>
          <w:rFonts w:ascii="Arial"/>
          <w:sz w:val="20"/>
        </w:rPr>
      </w:pPr>
      <w:r>
        <w:rPr>
          <w:rFonts w:ascii="Arial"/>
          <w:noProof/>
          <w:sz w:val="20"/>
          <w:lang w:val="es-ES_tradnl" w:eastAsia="es-ES_tradnl"/>
        </w:rPr>
        <w:lastRenderedPageBreak/>
        <mc:AlternateContent>
          <mc:Choice Requires="wps">
            <w:drawing>
              <wp:inline distT="0" distB="0" distL="0" distR="0" wp14:anchorId="40133C58" wp14:editId="3CFECE17">
                <wp:extent cx="6295390" cy="167640"/>
                <wp:effectExtent l="9525" t="0" r="635" b="3810"/>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295390" cy="167640"/>
                        </a:xfrm>
                        <a:prstGeom prst="rect">
                          <a:avLst/>
                        </a:prstGeom>
                        <a:solidFill>
                          <a:srgbClr val="BCD5ED"/>
                        </a:solidFill>
                        <a:ln w="6095">
                          <a:solidFill>
                            <a:srgbClr val="000000"/>
                          </a:solidFill>
                          <a:prstDash val="solid"/>
                        </a:ln>
                      </wps:spPr>
                      <wps:txbx>
                        <w:txbxContent>
                          <w:p w14:paraId="5DE2CBB0" w14:textId="77777777" w:rsidR="009F0BC3" w:rsidRDefault="009E2D05">
                            <w:pPr>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wps:txbx>
                      <wps:bodyPr wrap="square" lIns="0" tIns="0" rIns="0" bIns="0" rtlCol="0">
                        <a:noAutofit/>
                      </wps:bodyPr>
                    </wps:wsp>
                  </a:graphicData>
                </a:graphic>
              </wp:inline>
            </w:drawing>
          </mc:Choice>
          <mc:Fallback>
            <w:pict>
              <v:shape w14:anchorId="40133C58" id="Textbox 22" o:spid="_x0000_s1043" type="#_x0000_t202" style="width:495.7pt;height:13.2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" fillcolor="#bcd5ed" strokeweight=".16931mm">
                <v:path arrowok="t"/>
                <v:textbox inset="0,0,0,0">
                  <w:txbxContent>
                    <w:p w14:paraId="5DE2CBB0" w14:textId="77777777" w:rsidR="009F0BC3" w:rsidRDefault="009E2D05">
                      <w:pPr>
                        <w:ind w:left="103"/>
                        <w:rPr>
                          <w:rFonts w:ascii="Arial"/>
                          <w:b/>
                          <w:color w:val="000000"/>
                        </w:rPr>
                      </w:pPr>
                      <w:r>
                        <w:rPr>
                          <w:rFonts w:ascii="Arial"/>
                          <w:b/>
                          <w:color w:val="000000"/>
                        </w:rPr>
                        <w:t>IX. DE</w:t>
                      </w:r>
                      <w:r>
                        <w:rPr>
                          <w:rFonts w:ascii="Arial"/>
                          <w:b/>
                          <w:color w:val="000000"/>
                          <w:spacing w:val="-4"/>
                        </w:rPr>
                        <w:t xml:space="preserve"> </w:t>
                      </w:r>
                      <w:r>
                        <w:rPr>
                          <w:rFonts w:ascii="Arial"/>
                          <w:b/>
                          <w:color w:val="000000"/>
                        </w:rPr>
                        <w:t>LOS</w:t>
                      </w:r>
                      <w:r>
                        <w:rPr>
                          <w:rFonts w:ascii="Arial"/>
                          <w:b/>
                          <w:color w:val="000000"/>
                          <w:spacing w:val="-2"/>
                        </w:rPr>
                        <w:t xml:space="preserve"> PLAZOS:</w:t>
                      </w:r>
                    </w:p>
                  </w:txbxContent>
                </v:textbox>
                <w10:anchorlock/>
              </v:shape>
            </w:pict>
          </mc:Fallback>
        </mc:AlternateContent>
      </w:r>
    </w:p>
    <w:p w14:paraId="7B61FA4C" w14:textId="77777777" w:rsidR="009F0BC3" w:rsidRDefault="009F0BC3">
      <w:pPr>
        <w:pStyle w:val="Textoindependiente"/>
        <w:spacing w:before="8"/>
        <w:rPr>
          <w:rFonts w:ascii="Arial"/>
          <w:b/>
          <w:sz w:val="18"/>
        </w:rPr>
      </w:pPr>
    </w:p>
    <w:tbl>
      <w:tblPr>
        <w:tblStyle w:val="TableNormal"/>
        <w:tblW w:w="8930"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682"/>
        <w:gridCol w:w="5248"/>
      </w:tblGrid>
      <w:tr w:rsidR="00EA7AF5" w:rsidRPr="00EA7AF5" w14:paraId="7694C311" w14:textId="77777777" w:rsidTr="004446D5">
        <w:trPr>
          <w:trHeight w:val="253"/>
        </w:trPr>
        <w:tc>
          <w:tcPr>
            <w:tcW w:w="8930" w:type="dxa"/>
            <w:gridSpan w:val="2"/>
            <w:shd w:val="clear" w:color="auto" w:fill="FFF1CC"/>
          </w:tcPr>
          <w:p w14:paraId="4D41F65A" w14:textId="77777777" w:rsidR="00EA7AF5" w:rsidRPr="00EA7AF5" w:rsidRDefault="00EA7AF5" w:rsidP="00EA7AF5">
            <w:pPr>
              <w:spacing w:line="234" w:lineRule="exact"/>
              <w:ind w:left="11"/>
              <w:jc w:val="center"/>
              <w:rPr>
                <w:rFonts w:ascii="Arial"/>
                <w:b/>
              </w:rPr>
            </w:pPr>
            <w:bookmarkStart w:id="1" w:name="_Hlk229066135"/>
            <w:r w:rsidRPr="00EA7AF5">
              <w:rPr>
                <w:rFonts w:ascii="Arial"/>
                <w:b/>
              </w:rPr>
              <w:t>CALENDARIO</w:t>
            </w:r>
            <w:r w:rsidRPr="00EA7AF5">
              <w:rPr>
                <w:rFonts w:ascii="Arial"/>
                <w:b/>
                <w:spacing w:val="-7"/>
              </w:rPr>
              <w:t xml:space="preserve"> </w:t>
            </w:r>
            <w:r w:rsidRPr="00EA7AF5">
              <w:rPr>
                <w:rFonts w:ascii="Arial"/>
                <w:b/>
              </w:rPr>
              <w:t>DE</w:t>
            </w:r>
            <w:r w:rsidRPr="00EA7AF5">
              <w:rPr>
                <w:rFonts w:ascii="Arial"/>
                <w:b/>
                <w:spacing w:val="-11"/>
              </w:rPr>
              <w:t xml:space="preserve"> </w:t>
            </w:r>
            <w:r w:rsidRPr="00EA7AF5">
              <w:rPr>
                <w:rFonts w:ascii="Arial"/>
                <w:b/>
              </w:rPr>
              <w:t>CONCURSO</w:t>
            </w:r>
            <w:r w:rsidRPr="00EA7AF5">
              <w:rPr>
                <w:rFonts w:ascii="Arial"/>
                <w:b/>
                <w:spacing w:val="-6"/>
              </w:rPr>
              <w:t xml:space="preserve"> </w:t>
            </w:r>
            <w:r w:rsidRPr="00EA7AF5">
              <w:rPr>
                <w:rFonts w:ascii="Arial"/>
                <w:b/>
                <w:spacing w:val="-4"/>
              </w:rPr>
              <w:t>2026</w:t>
            </w:r>
          </w:p>
        </w:tc>
      </w:tr>
      <w:tr w:rsidR="00EA7AF5" w:rsidRPr="00EA7AF5" w14:paraId="0CDF919E" w14:textId="77777777" w:rsidTr="004446D5">
        <w:trPr>
          <w:trHeight w:val="506"/>
        </w:trPr>
        <w:tc>
          <w:tcPr>
            <w:tcW w:w="3682" w:type="dxa"/>
          </w:tcPr>
          <w:p w14:paraId="440C645A" w14:textId="77777777" w:rsidR="00EA7AF5" w:rsidRPr="00EA7AF5" w:rsidRDefault="00EA7AF5" w:rsidP="00EA7AF5">
            <w:pPr>
              <w:ind w:left="107"/>
            </w:pPr>
            <w:r w:rsidRPr="00EA7AF5">
              <w:t>Lanzamiento</w:t>
            </w:r>
            <w:r w:rsidRPr="00EA7AF5">
              <w:rPr>
                <w:spacing w:val="-8"/>
              </w:rPr>
              <w:t xml:space="preserve"> </w:t>
            </w:r>
            <w:r w:rsidRPr="00EA7AF5">
              <w:t>del</w:t>
            </w:r>
            <w:r w:rsidRPr="00EA7AF5">
              <w:rPr>
                <w:spacing w:val="-5"/>
              </w:rPr>
              <w:t xml:space="preserve"> </w:t>
            </w:r>
            <w:r w:rsidRPr="00EA7AF5">
              <w:rPr>
                <w:spacing w:val="-2"/>
              </w:rPr>
              <w:t>concurso</w:t>
            </w:r>
          </w:p>
        </w:tc>
        <w:tc>
          <w:tcPr>
            <w:tcW w:w="5248" w:type="dxa"/>
          </w:tcPr>
          <w:p w14:paraId="2A72B03B" w14:textId="77777777" w:rsidR="00EA7AF5" w:rsidRPr="00EA7AF5" w:rsidRDefault="00EA7AF5" w:rsidP="00EA7AF5">
            <w:pPr>
              <w:spacing w:line="252" w:lineRule="exact"/>
              <w:ind w:left="109"/>
            </w:pPr>
            <w:r w:rsidRPr="00EA7AF5">
              <w:t xml:space="preserve">Jueves 14 de </w:t>
            </w:r>
            <w:proofErr w:type="gramStart"/>
            <w:r w:rsidRPr="00EA7AF5">
              <w:t>Mayo</w:t>
            </w:r>
            <w:proofErr w:type="gramEnd"/>
            <w:r w:rsidRPr="00EA7AF5">
              <w:t xml:space="preserve"> 2026,</w:t>
            </w:r>
            <w:r w:rsidRPr="00EA7AF5">
              <w:rPr>
                <w:spacing w:val="35"/>
              </w:rPr>
              <w:t xml:space="preserve"> </w:t>
            </w:r>
            <w:r w:rsidRPr="00EA7AF5">
              <w:t>Capacitación</w:t>
            </w:r>
            <w:r w:rsidRPr="00EA7AF5">
              <w:rPr>
                <w:spacing w:val="31"/>
              </w:rPr>
              <w:t xml:space="preserve"> </w:t>
            </w:r>
            <w:r w:rsidRPr="00EA7AF5">
              <w:t xml:space="preserve">teatro </w:t>
            </w:r>
            <w:r w:rsidRPr="00EA7AF5">
              <w:rPr>
                <w:spacing w:val="-2"/>
              </w:rPr>
              <w:t>Municipal</w:t>
            </w:r>
          </w:p>
        </w:tc>
      </w:tr>
      <w:tr w:rsidR="00EA7AF5" w:rsidRPr="00EA7AF5" w14:paraId="4FEE9797" w14:textId="77777777" w:rsidTr="004446D5">
        <w:trPr>
          <w:trHeight w:val="503"/>
        </w:trPr>
        <w:tc>
          <w:tcPr>
            <w:tcW w:w="3682" w:type="dxa"/>
          </w:tcPr>
          <w:p w14:paraId="77E20721" w14:textId="77777777" w:rsidR="00EA7AF5" w:rsidRPr="00EA7AF5" w:rsidRDefault="00EA7AF5" w:rsidP="00EA7AF5">
            <w:pPr>
              <w:ind w:left="107"/>
            </w:pPr>
            <w:r w:rsidRPr="00EA7AF5">
              <w:t>Retiro</w:t>
            </w:r>
            <w:r w:rsidRPr="00EA7AF5">
              <w:rPr>
                <w:spacing w:val="-3"/>
              </w:rPr>
              <w:t xml:space="preserve"> </w:t>
            </w:r>
            <w:r w:rsidRPr="00EA7AF5">
              <w:t>de</w:t>
            </w:r>
            <w:r w:rsidRPr="00EA7AF5">
              <w:rPr>
                <w:spacing w:val="-5"/>
              </w:rPr>
              <w:t xml:space="preserve"> </w:t>
            </w:r>
            <w:r w:rsidRPr="00EA7AF5">
              <w:t>bases</w:t>
            </w:r>
            <w:r w:rsidRPr="00EA7AF5">
              <w:rPr>
                <w:spacing w:val="-5"/>
              </w:rPr>
              <w:t xml:space="preserve"> </w:t>
            </w:r>
            <w:r w:rsidRPr="00EA7AF5">
              <w:t>y</w:t>
            </w:r>
            <w:r w:rsidRPr="00EA7AF5">
              <w:rPr>
                <w:spacing w:val="-5"/>
              </w:rPr>
              <w:t xml:space="preserve"> </w:t>
            </w:r>
            <w:r w:rsidRPr="00EA7AF5">
              <w:t>recepción</w:t>
            </w:r>
            <w:r w:rsidRPr="00EA7AF5">
              <w:rPr>
                <w:spacing w:val="-3"/>
              </w:rPr>
              <w:t xml:space="preserve"> </w:t>
            </w:r>
            <w:r w:rsidRPr="00EA7AF5">
              <w:t>de</w:t>
            </w:r>
            <w:r w:rsidRPr="00EA7AF5">
              <w:rPr>
                <w:spacing w:val="-3"/>
              </w:rPr>
              <w:t xml:space="preserve"> </w:t>
            </w:r>
            <w:r w:rsidRPr="00EA7AF5">
              <w:rPr>
                <w:spacing w:val="-2"/>
              </w:rPr>
              <w:t>proyectos</w:t>
            </w:r>
          </w:p>
        </w:tc>
        <w:tc>
          <w:tcPr>
            <w:tcW w:w="5248" w:type="dxa"/>
          </w:tcPr>
          <w:p w14:paraId="353867B0" w14:textId="77777777" w:rsidR="00EA7AF5" w:rsidRPr="00EA7AF5" w:rsidRDefault="00EA7AF5" w:rsidP="00EA7AF5">
            <w:pPr>
              <w:spacing w:line="252" w:lineRule="exact"/>
              <w:ind w:left="109"/>
            </w:pPr>
            <w:r w:rsidRPr="00EA7AF5">
              <w:t xml:space="preserve">Jueves 14 de </w:t>
            </w:r>
            <w:proofErr w:type="gramStart"/>
            <w:r w:rsidRPr="00EA7AF5">
              <w:t>Mayo  al</w:t>
            </w:r>
            <w:proofErr w:type="gramEnd"/>
            <w:r w:rsidRPr="00EA7AF5">
              <w:t xml:space="preserve"> miércoles  10 de Junio  2026 (19 días)</w:t>
            </w:r>
          </w:p>
        </w:tc>
      </w:tr>
      <w:tr w:rsidR="00EA7AF5" w:rsidRPr="00EA7AF5" w14:paraId="361FC7CD" w14:textId="77777777" w:rsidTr="004446D5">
        <w:trPr>
          <w:trHeight w:val="254"/>
        </w:trPr>
        <w:tc>
          <w:tcPr>
            <w:tcW w:w="3682" w:type="dxa"/>
          </w:tcPr>
          <w:p w14:paraId="0F3A4EBB" w14:textId="77777777" w:rsidR="00EA7AF5" w:rsidRPr="00EA7AF5" w:rsidRDefault="00EA7AF5" w:rsidP="00EA7AF5">
            <w:pPr>
              <w:spacing w:before="2" w:line="232" w:lineRule="exact"/>
              <w:ind w:left="107"/>
            </w:pPr>
            <w:r w:rsidRPr="00EA7AF5">
              <w:t>Evaluación</w:t>
            </w:r>
            <w:r w:rsidRPr="00EA7AF5">
              <w:rPr>
                <w:spacing w:val="-7"/>
              </w:rPr>
              <w:t xml:space="preserve"> </w:t>
            </w:r>
            <w:r w:rsidRPr="00EA7AF5">
              <w:t>técnica</w:t>
            </w:r>
            <w:r w:rsidRPr="00EA7AF5">
              <w:rPr>
                <w:spacing w:val="-6"/>
              </w:rPr>
              <w:t xml:space="preserve"> </w:t>
            </w:r>
            <w:r w:rsidRPr="00EA7AF5">
              <w:t>de</w:t>
            </w:r>
            <w:r w:rsidRPr="00EA7AF5">
              <w:rPr>
                <w:spacing w:val="-7"/>
              </w:rPr>
              <w:t xml:space="preserve"> </w:t>
            </w:r>
            <w:r w:rsidRPr="00EA7AF5">
              <w:rPr>
                <w:spacing w:val="-2"/>
              </w:rPr>
              <w:t>Proyectos</w:t>
            </w:r>
          </w:p>
        </w:tc>
        <w:tc>
          <w:tcPr>
            <w:tcW w:w="5248" w:type="dxa"/>
          </w:tcPr>
          <w:p w14:paraId="4AEB0B5D" w14:textId="77777777" w:rsidR="00EA7AF5" w:rsidRPr="00EA7AF5" w:rsidRDefault="00EA7AF5" w:rsidP="00EA7AF5">
            <w:pPr>
              <w:spacing w:before="2" w:line="232" w:lineRule="exact"/>
              <w:ind w:left="109"/>
            </w:pPr>
            <w:r w:rsidRPr="00EA7AF5">
              <w:t>Jueves 11 de</w:t>
            </w:r>
            <w:r w:rsidRPr="00EA7AF5">
              <w:rPr>
                <w:spacing w:val="-4"/>
              </w:rPr>
              <w:t xml:space="preserve"> </w:t>
            </w:r>
            <w:proofErr w:type="gramStart"/>
            <w:r w:rsidRPr="00EA7AF5">
              <w:t>Junio</w:t>
            </w:r>
            <w:proofErr w:type="gramEnd"/>
            <w:r w:rsidRPr="00EA7AF5">
              <w:t xml:space="preserve"> al Viernes 26 de</w:t>
            </w:r>
            <w:r w:rsidRPr="00EA7AF5">
              <w:rPr>
                <w:spacing w:val="-3"/>
              </w:rPr>
              <w:t xml:space="preserve"> </w:t>
            </w:r>
            <w:r w:rsidRPr="00EA7AF5">
              <w:t xml:space="preserve">Junio </w:t>
            </w:r>
            <w:r w:rsidRPr="00EA7AF5">
              <w:rPr>
                <w:spacing w:val="-3"/>
              </w:rPr>
              <w:t>2026</w:t>
            </w:r>
            <w:r w:rsidRPr="00EA7AF5">
              <w:rPr>
                <w:spacing w:val="-4"/>
              </w:rPr>
              <w:t>(10 días)</w:t>
            </w:r>
          </w:p>
        </w:tc>
      </w:tr>
      <w:tr w:rsidR="00EA7AF5" w:rsidRPr="00EA7AF5" w14:paraId="7121B4A4" w14:textId="77777777" w:rsidTr="004446D5">
        <w:trPr>
          <w:trHeight w:val="253"/>
        </w:trPr>
        <w:tc>
          <w:tcPr>
            <w:tcW w:w="3682" w:type="dxa"/>
          </w:tcPr>
          <w:p w14:paraId="7C40D537" w14:textId="77777777" w:rsidR="00EA7AF5" w:rsidRPr="00EA7AF5" w:rsidRDefault="00EA7AF5" w:rsidP="00EA7AF5">
            <w:pPr>
              <w:spacing w:line="234" w:lineRule="exact"/>
              <w:ind w:left="107"/>
            </w:pPr>
            <w:r w:rsidRPr="00EA7AF5">
              <w:t>Subsanación</w:t>
            </w:r>
            <w:r w:rsidRPr="00EA7AF5">
              <w:rPr>
                <w:spacing w:val="-6"/>
              </w:rPr>
              <w:t xml:space="preserve"> </w:t>
            </w:r>
            <w:r w:rsidRPr="00EA7AF5">
              <w:t>de</w:t>
            </w:r>
            <w:r w:rsidRPr="00EA7AF5">
              <w:rPr>
                <w:spacing w:val="-5"/>
              </w:rPr>
              <w:t xml:space="preserve"> </w:t>
            </w:r>
            <w:r w:rsidRPr="00EA7AF5">
              <w:t>proyecto</w:t>
            </w:r>
            <w:r w:rsidRPr="00EA7AF5">
              <w:rPr>
                <w:spacing w:val="-5"/>
              </w:rPr>
              <w:t xml:space="preserve"> </w:t>
            </w:r>
            <w:r w:rsidRPr="00EA7AF5">
              <w:t>por</w:t>
            </w:r>
            <w:r w:rsidRPr="00EA7AF5">
              <w:rPr>
                <w:spacing w:val="-5"/>
              </w:rPr>
              <w:t xml:space="preserve"> </w:t>
            </w:r>
            <w:r w:rsidRPr="00EA7AF5">
              <w:t>la</w:t>
            </w:r>
            <w:r w:rsidRPr="00EA7AF5">
              <w:rPr>
                <w:spacing w:val="-5"/>
              </w:rPr>
              <w:t xml:space="preserve"> </w:t>
            </w:r>
            <w:r w:rsidRPr="00EA7AF5">
              <w:rPr>
                <w:spacing w:val="-2"/>
              </w:rPr>
              <w:t>organización</w:t>
            </w:r>
          </w:p>
        </w:tc>
        <w:tc>
          <w:tcPr>
            <w:tcW w:w="5248" w:type="dxa"/>
          </w:tcPr>
          <w:p w14:paraId="5E40A5B3" w14:textId="77777777" w:rsidR="00EA7AF5" w:rsidRPr="00EA7AF5" w:rsidRDefault="00EA7AF5" w:rsidP="00EA7AF5">
            <w:pPr>
              <w:spacing w:line="234" w:lineRule="exact"/>
              <w:ind w:left="109"/>
            </w:pPr>
            <w:r w:rsidRPr="00EA7AF5">
              <w:t xml:space="preserve">Martes 30 de Junio  </w:t>
            </w:r>
            <w:r w:rsidRPr="00EA7AF5">
              <w:rPr>
                <w:spacing w:val="-4"/>
              </w:rPr>
              <w:t xml:space="preserve"> </w:t>
            </w:r>
            <w:proofErr w:type="gramStart"/>
            <w:r w:rsidRPr="00EA7AF5">
              <w:t>al</w:t>
            </w:r>
            <w:r w:rsidRPr="00EA7AF5">
              <w:rPr>
                <w:spacing w:val="-3"/>
              </w:rPr>
              <w:t xml:space="preserve">  Lunes</w:t>
            </w:r>
            <w:proofErr w:type="gramEnd"/>
            <w:r w:rsidRPr="00EA7AF5">
              <w:rPr>
                <w:spacing w:val="-3"/>
              </w:rPr>
              <w:t xml:space="preserve"> 13</w:t>
            </w:r>
            <w:r w:rsidRPr="00EA7AF5">
              <w:t xml:space="preserve"> de Julio 2026 (10</w:t>
            </w:r>
            <w:r w:rsidRPr="00EA7AF5">
              <w:rPr>
                <w:spacing w:val="-2"/>
              </w:rPr>
              <w:t xml:space="preserve"> días)</w:t>
            </w:r>
          </w:p>
        </w:tc>
      </w:tr>
      <w:tr w:rsidR="00EA7AF5" w:rsidRPr="00EA7AF5" w14:paraId="3FC9BE52" w14:textId="77777777" w:rsidTr="004446D5">
        <w:trPr>
          <w:trHeight w:val="506"/>
        </w:trPr>
        <w:tc>
          <w:tcPr>
            <w:tcW w:w="3682" w:type="dxa"/>
          </w:tcPr>
          <w:p w14:paraId="351BF802" w14:textId="77777777" w:rsidR="00EA7AF5" w:rsidRPr="00EA7AF5" w:rsidRDefault="00EA7AF5" w:rsidP="00EA7AF5">
            <w:pPr>
              <w:tabs>
                <w:tab w:val="left" w:pos="1813"/>
                <w:tab w:val="left" w:pos="2950"/>
                <w:tab w:val="left" w:pos="3615"/>
              </w:tabs>
              <w:spacing w:line="252" w:lineRule="exact"/>
              <w:ind w:left="107" w:right="95"/>
            </w:pPr>
            <w:r w:rsidRPr="00EA7AF5">
              <w:rPr>
                <w:spacing w:val="-2"/>
              </w:rPr>
              <w:t>Presentación</w:t>
            </w:r>
            <w:r w:rsidRPr="00EA7AF5">
              <w:tab/>
            </w:r>
            <w:r w:rsidRPr="00EA7AF5">
              <w:rPr>
                <w:spacing w:val="-2"/>
              </w:rPr>
              <w:t>nómina</w:t>
            </w:r>
            <w:r w:rsidRPr="00EA7AF5">
              <w:tab/>
            </w:r>
            <w:r w:rsidRPr="00EA7AF5">
              <w:rPr>
                <w:spacing w:val="-6"/>
              </w:rPr>
              <w:t>de</w:t>
            </w:r>
            <w:r w:rsidRPr="00EA7AF5">
              <w:tab/>
            </w:r>
            <w:r w:rsidRPr="00EA7AF5">
              <w:rPr>
                <w:spacing w:val="-2"/>
              </w:rPr>
              <w:t xml:space="preserve">proyectos </w:t>
            </w:r>
            <w:r w:rsidRPr="00EA7AF5">
              <w:t>aprobados al Concejo Municipal</w:t>
            </w:r>
          </w:p>
        </w:tc>
        <w:tc>
          <w:tcPr>
            <w:tcW w:w="5248" w:type="dxa"/>
          </w:tcPr>
          <w:p w14:paraId="0D062518" w14:textId="77777777" w:rsidR="00EA7AF5" w:rsidRPr="00EA7AF5" w:rsidRDefault="00EA7AF5" w:rsidP="00EA7AF5">
            <w:pPr>
              <w:ind w:left="109"/>
            </w:pPr>
            <w:r w:rsidRPr="00EA7AF5">
              <w:t>Martes 14 de</w:t>
            </w:r>
            <w:r w:rsidRPr="00EA7AF5">
              <w:rPr>
                <w:spacing w:val="-3"/>
              </w:rPr>
              <w:t xml:space="preserve"> </w:t>
            </w:r>
            <w:proofErr w:type="gramStart"/>
            <w:r w:rsidRPr="00EA7AF5">
              <w:t xml:space="preserve">Julio </w:t>
            </w:r>
            <w:r w:rsidRPr="00EA7AF5">
              <w:rPr>
                <w:spacing w:val="-3"/>
              </w:rPr>
              <w:t xml:space="preserve"> </w:t>
            </w:r>
            <w:r w:rsidRPr="00EA7AF5">
              <w:rPr>
                <w:spacing w:val="-4"/>
              </w:rPr>
              <w:t>2026</w:t>
            </w:r>
            <w:proofErr w:type="gramEnd"/>
          </w:p>
        </w:tc>
      </w:tr>
      <w:tr w:rsidR="00EA7AF5" w:rsidRPr="00EA7AF5" w14:paraId="2A9BB09F" w14:textId="77777777" w:rsidTr="004446D5">
        <w:trPr>
          <w:trHeight w:val="505"/>
        </w:trPr>
        <w:tc>
          <w:tcPr>
            <w:tcW w:w="3682" w:type="dxa"/>
          </w:tcPr>
          <w:p w14:paraId="399716E6" w14:textId="77777777" w:rsidR="00EA7AF5" w:rsidRPr="00EA7AF5" w:rsidRDefault="00EA7AF5" w:rsidP="00EA7AF5">
            <w:pPr>
              <w:ind w:left="107"/>
            </w:pPr>
            <w:r w:rsidRPr="00EA7AF5">
              <w:t>Notificación</w:t>
            </w:r>
            <w:r w:rsidRPr="00EA7AF5">
              <w:rPr>
                <w:spacing w:val="-8"/>
              </w:rPr>
              <w:t xml:space="preserve"> </w:t>
            </w:r>
            <w:r w:rsidRPr="00EA7AF5">
              <w:t>a</w:t>
            </w:r>
            <w:r w:rsidRPr="00EA7AF5">
              <w:rPr>
                <w:spacing w:val="-8"/>
              </w:rPr>
              <w:t xml:space="preserve"> </w:t>
            </w:r>
            <w:r w:rsidRPr="00EA7AF5">
              <w:t>las</w:t>
            </w:r>
            <w:r w:rsidRPr="00EA7AF5">
              <w:rPr>
                <w:spacing w:val="-10"/>
              </w:rPr>
              <w:t xml:space="preserve"> </w:t>
            </w:r>
            <w:r w:rsidRPr="00EA7AF5">
              <w:t>organizaciones</w:t>
            </w:r>
            <w:r w:rsidRPr="00EA7AF5">
              <w:rPr>
                <w:spacing w:val="-7"/>
              </w:rPr>
              <w:t xml:space="preserve"> </w:t>
            </w:r>
            <w:r w:rsidRPr="00EA7AF5">
              <w:rPr>
                <w:spacing w:val="-2"/>
              </w:rPr>
              <w:t>rechazadas</w:t>
            </w:r>
          </w:p>
        </w:tc>
        <w:tc>
          <w:tcPr>
            <w:tcW w:w="5248" w:type="dxa"/>
          </w:tcPr>
          <w:p w14:paraId="7456377D" w14:textId="77777777" w:rsidR="00EA7AF5" w:rsidRPr="00EA7AF5" w:rsidRDefault="00EA7AF5" w:rsidP="00EA7AF5">
            <w:pPr>
              <w:spacing w:line="252" w:lineRule="exact"/>
              <w:ind w:left="109"/>
            </w:pPr>
            <w:r w:rsidRPr="00EA7AF5">
              <w:t xml:space="preserve">Desde el Miércoles 15 de Julio al Lunes 20 de </w:t>
            </w:r>
            <w:proofErr w:type="gramStart"/>
            <w:r w:rsidRPr="00EA7AF5">
              <w:t>Julio  2026</w:t>
            </w:r>
            <w:proofErr w:type="gramEnd"/>
            <w:r w:rsidRPr="00EA7AF5">
              <w:t>.</w:t>
            </w:r>
          </w:p>
        </w:tc>
      </w:tr>
      <w:tr w:rsidR="00EA7AF5" w:rsidRPr="00EA7AF5" w14:paraId="17B6CE57" w14:textId="77777777" w:rsidTr="004446D5">
        <w:trPr>
          <w:trHeight w:val="251"/>
        </w:trPr>
        <w:tc>
          <w:tcPr>
            <w:tcW w:w="3682" w:type="dxa"/>
          </w:tcPr>
          <w:p w14:paraId="31D38121" w14:textId="77777777" w:rsidR="00EA7AF5" w:rsidRPr="00EA7AF5" w:rsidRDefault="00EA7AF5" w:rsidP="00EA7AF5">
            <w:pPr>
              <w:spacing w:line="232" w:lineRule="exact"/>
              <w:ind w:left="107"/>
            </w:pPr>
            <w:r w:rsidRPr="00EA7AF5">
              <w:t>Firmas</w:t>
            </w:r>
            <w:r w:rsidRPr="00EA7AF5">
              <w:rPr>
                <w:spacing w:val="-5"/>
              </w:rPr>
              <w:t xml:space="preserve"> </w:t>
            </w:r>
            <w:r w:rsidRPr="00EA7AF5">
              <w:t>de</w:t>
            </w:r>
            <w:r w:rsidRPr="00EA7AF5">
              <w:rPr>
                <w:spacing w:val="-3"/>
              </w:rPr>
              <w:t xml:space="preserve"> </w:t>
            </w:r>
            <w:r w:rsidRPr="00EA7AF5">
              <w:t>los</w:t>
            </w:r>
            <w:r w:rsidRPr="00EA7AF5">
              <w:rPr>
                <w:spacing w:val="-2"/>
              </w:rPr>
              <w:t xml:space="preserve"> Convenios</w:t>
            </w:r>
          </w:p>
        </w:tc>
        <w:tc>
          <w:tcPr>
            <w:tcW w:w="5248" w:type="dxa"/>
          </w:tcPr>
          <w:p w14:paraId="1A0D9FC3" w14:textId="77777777" w:rsidR="00EA7AF5" w:rsidRPr="00EA7AF5" w:rsidRDefault="00EA7AF5" w:rsidP="00EA7AF5">
            <w:pPr>
              <w:spacing w:line="232" w:lineRule="exact"/>
              <w:ind w:left="109"/>
            </w:pPr>
            <w:r w:rsidRPr="00EA7AF5">
              <w:t>Viernes</w:t>
            </w:r>
            <w:r w:rsidRPr="00EA7AF5">
              <w:rPr>
                <w:spacing w:val="-2"/>
              </w:rPr>
              <w:t xml:space="preserve"> </w:t>
            </w:r>
            <w:r w:rsidRPr="00EA7AF5">
              <w:t xml:space="preserve">07 de </w:t>
            </w:r>
            <w:proofErr w:type="gramStart"/>
            <w:r w:rsidRPr="00EA7AF5">
              <w:t>Agosto</w:t>
            </w:r>
            <w:proofErr w:type="gramEnd"/>
            <w:r w:rsidRPr="00EA7AF5">
              <w:t xml:space="preserve"> 2026</w:t>
            </w:r>
          </w:p>
        </w:tc>
      </w:tr>
      <w:tr w:rsidR="00EA7AF5" w:rsidRPr="00EA7AF5" w14:paraId="26E2A421" w14:textId="77777777" w:rsidTr="004446D5">
        <w:trPr>
          <w:trHeight w:val="254"/>
        </w:trPr>
        <w:tc>
          <w:tcPr>
            <w:tcW w:w="3682" w:type="dxa"/>
          </w:tcPr>
          <w:p w14:paraId="5B16928E" w14:textId="77777777" w:rsidR="00EA7AF5" w:rsidRPr="00EA7AF5" w:rsidRDefault="00EA7AF5" w:rsidP="00EA7AF5">
            <w:pPr>
              <w:spacing w:line="234" w:lineRule="exact"/>
              <w:ind w:left="107"/>
            </w:pPr>
            <w:r w:rsidRPr="00EA7AF5">
              <w:t>Transferencias</w:t>
            </w:r>
            <w:r w:rsidRPr="00EA7AF5">
              <w:rPr>
                <w:spacing w:val="-7"/>
              </w:rPr>
              <w:t xml:space="preserve"> </w:t>
            </w:r>
            <w:r w:rsidRPr="00EA7AF5">
              <w:t>de</w:t>
            </w:r>
            <w:r w:rsidRPr="00EA7AF5">
              <w:rPr>
                <w:spacing w:val="-7"/>
              </w:rPr>
              <w:t xml:space="preserve"> </w:t>
            </w:r>
            <w:r w:rsidRPr="00EA7AF5">
              <w:t>recursos</w:t>
            </w:r>
            <w:r w:rsidRPr="00EA7AF5">
              <w:rPr>
                <w:spacing w:val="-7"/>
              </w:rPr>
              <w:t xml:space="preserve"> </w:t>
            </w:r>
            <w:r w:rsidRPr="00EA7AF5">
              <w:t>a</w:t>
            </w:r>
            <w:r w:rsidRPr="00EA7AF5">
              <w:rPr>
                <w:spacing w:val="-6"/>
              </w:rPr>
              <w:t xml:space="preserve"> </w:t>
            </w:r>
            <w:r w:rsidRPr="00EA7AF5">
              <w:rPr>
                <w:spacing w:val="-2"/>
              </w:rPr>
              <w:t>Organizaciones</w:t>
            </w:r>
          </w:p>
        </w:tc>
        <w:tc>
          <w:tcPr>
            <w:tcW w:w="5248" w:type="dxa"/>
          </w:tcPr>
          <w:p w14:paraId="0C013F36" w14:textId="77777777" w:rsidR="00EA7AF5" w:rsidRPr="00EA7AF5" w:rsidRDefault="00EA7AF5" w:rsidP="00EA7AF5">
            <w:pPr>
              <w:spacing w:line="234" w:lineRule="exact"/>
              <w:ind w:left="109"/>
            </w:pPr>
            <w:r w:rsidRPr="00EA7AF5">
              <w:t>Desde</w:t>
            </w:r>
            <w:r w:rsidRPr="00EA7AF5">
              <w:rPr>
                <w:spacing w:val="-1"/>
              </w:rPr>
              <w:t xml:space="preserve"> </w:t>
            </w:r>
            <w:r w:rsidRPr="00EA7AF5">
              <w:t>el</w:t>
            </w:r>
            <w:r w:rsidRPr="00EA7AF5">
              <w:rPr>
                <w:spacing w:val="-2"/>
              </w:rPr>
              <w:t xml:space="preserve"> </w:t>
            </w:r>
            <w:r w:rsidRPr="00EA7AF5">
              <w:t xml:space="preserve">10 de </w:t>
            </w:r>
            <w:proofErr w:type="gramStart"/>
            <w:r w:rsidRPr="00EA7AF5">
              <w:t>Agosto  al</w:t>
            </w:r>
            <w:proofErr w:type="gramEnd"/>
            <w:r w:rsidRPr="00EA7AF5">
              <w:t xml:space="preserve"> 21 de Agosto 2026 </w:t>
            </w:r>
          </w:p>
        </w:tc>
      </w:tr>
      <w:tr w:rsidR="00EA7AF5" w:rsidRPr="00EA7AF5" w14:paraId="17BFB71B" w14:textId="77777777" w:rsidTr="004446D5">
        <w:trPr>
          <w:trHeight w:val="505"/>
        </w:trPr>
        <w:tc>
          <w:tcPr>
            <w:tcW w:w="3682" w:type="dxa"/>
          </w:tcPr>
          <w:p w14:paraId="5FBF5197" w14:textId="77777777" w:rsidR="00EA7AF5" w:rsidRPr="00EA7AF5" w:rsidRDefault="00EA7AF5" w:rsidP="00EA7AF5">
            <w:pPr>
              <w:ind w:left="107"/>
            </w:pPr>
            <w:r w:rsidRPr="00EA7AF5">
              <w:t>Ejecución</w:t>
            </w:r>
            <w:r w:rsidRPr="00EA7AF5">
              <w:rPr>
                <w:spacing w:val="-5"/>
              </w:rPr>
              <w:t xml:space="preserve"> </w:t>
            </w:r>
            <w:r w:rsidRPr="00EA7AF5">
              <w:t>de</w:t>
            </w:r>
            <w:r w:rsidRPr="00EA7AF5">
              <w:rPr>
                <w:spacing w:val="-5"/>
              </w:rPr>
              <w:t xml:space="preserve"> </w:t>
            </w:r>
            <w:r w:rsidRPr="00EA7AF5">
              <w:rPr>
                <w:spacing w:val="-2"/>
              </w:rPr>
              <w:t>proyectos</w:t>
            </w:r>
          </w:p>
        </w:tc>
        <w:tc>
          <w:tcPr>
            <w:tcW w:w="5248" w:type="dxa"/>
          </w:tcPr>
          <w:p w14:paraId="49A9F242" w14:textId="77777777" w:rsidR="00EA7AF5" w:rsidRPr="00EA7AF5" w:rsidRDefault="00EA7AF5" w:rsidP="00EA7AF5">
            <w:pPr>
              <w:spacing w:line="252" w:lineRule="exact"/>
            </w:pPr>
            <w:r w:rsidRPr="00EA7AF5">
              <w:t xml:space="preserve"> Agosto,</w:t>
            </w:r>
            <w:r w:rsidRPr="00EA7AF5">
              <w:rPr>
                <w:spacing w:val="40"/>
              </w:rPr>
              <w:t xml:space="preserve"> </w:t>
            </w:r>
            <w:r w:rsidRPr="00EA7AF5">
              <w:t>septiembre,</w:t>
            </w:r>
            <w:r w:rsidRPr="00EA7AF5">
              <w:rPr>
                <w:spacing w:val="40"/>
              </w:rPr>
              <w:t xml:space="preserve"> </w:t>
            </w:r>
            <w:r w:rsidRPr="00EA7AF5">
              <w:t>octubre</w:t>
            </w:r>
            <w:r w:rsidRPr="00EA7AF5">
              <w:rPr>
                <w:spacing w:val="40"/>
              </w:rPr>
              <w:t xml:space="preserve"> </w:t>
            </w:r>
            <w:r w:rsidRPr="00EA7AF5">
              <w:t>y</w:t>
            </w:r>
            <w:r w:rsidRPr="00EA7AF5">
              <w:rPr>
                <w:spacing w:val="40"/>
              </w:rPr>
              <w:t xml:space="preserve"> </w:t>
            </w:r>
            <w:r w:rsidRPr="00EA7AF5">
              <w:t>noviembre</w:t>
            </w:r>
            <w:r w:rsidRPr="00EA7AF5">
              <w:rPr>
                <w:spacing w:val="40"/>
              </w:rPr>
              <w:t xml:space="preserve"> </w:t>
            </w:r>
            <w:r w:rsidRPr="00EA7AF5">
              <w:rPr>
                <w:spacing w:val="-4"/>
              </w:rPr>
              <w:t>2026</w:t>
            </w:r>
          </w:p>
        </w:tc>
      </w:tr>
      <w:tr w:rsidR="00EA7AF5" w:rsidRPr="00EA7AF5" w14:paraId="4619B40C" w14:textId="77777777" w:rsidTr="004446D5">
        <w:trPr>
          <w:trHeight w:val="251"/>
        </w:trPr>
        <w:tc>
          <w:tcPr>
            <w:tcW w:w="3682" w:type="dxa"/>
          </w:tcPr>
          <w:p w14:paraId="30E03437" w14:textId="77777777" w:rsidR="00EA7AF5" w:rsidRPr="00EA7AF5" w:rsidRDefault="00EA7AF5" w:rsidP="00EA7AF5">
            <w:pPr>
              <w:spacing w:line="232" w:lineRule="exact"/>
              <w:ind w:left="107"/>
            </w:pPr>
            <w:r w:rsidRPr="00EA7AF5">
              <w:t>Recepción</w:t>
            </w:r>
            <w:r w:rsidRPr="00EA7AF5">
              <w:rPr>
                <w:spacing w:val="-6"/>
              </w:rPr>
              <w:t xml:space="preserve"> </w:t>
            </w:r>
            <w:r w:rsidRPr="00EA7AF5">
              <w:t>de</w:t>
            </w:r>
            <w:r w:rsidRPr="00EA7AF5">
              <w:rPr>
                <w:spacing w:val="-6"/>
              </w:rPr>
              <w:t xml:space="preserve"> </w:t>
            </w:r>
            <w:r w:rsidRPr="00EA7AF5">
              <w:t>rendición</w:t>
            </w:r>
            <w:r w:rsidRPr="00EA7AF5">
              <w:rPr>
                <w:spacing w:val="-7"/>
              </w:rPr>
              <w:t xml:space="preserve"> </w:t>
            </w:r>
            <w:r w:rsidRPr="00EA7AF5">
              <w:t>del</w:t>
            </w:r>
            <w:r w:rsidRPr="00EA7AF5">
              <w:rPr>
                <w:spacing w:val="-5"/>
              </w:rPr>
              <w:t xml:space="preserve"> </w:t>
            </w:r>
            <w:r w:rsidRPr="00EA7AF5">
              <w:rPr>
                <w:spacing w:val="-2"/>
              </w:rPr>
              <w:t>proyecto</w:t>
            </w:r>
          </w:p>
        </w:tc>
        <w:tc>
          <w:tcPr>
            <w:tcW w:w="5248" w:type="dxa"/>
          </w:tcPr>
          <w:p w14:paraId="243FFEAB" w14:textId="77777777" w:rsidR="00EA7AF5" w:rsidRPr="00EA7AF5" w:rsidRDefault="00EA7AF5" w:rsidP="00EA7AF5">
            <w:pPr>
              <w:spacing w:line="232" w:lineRule="exact"/>
              <w:ind w:left="109"/>
              <w:rPr>
                <w:rFonts w:ascii="Arial"/>
                <w:b/>
              </w:rPr>
            </w:pPr>
            <w:r w:rsidRPr="00EA7AF5">
              <w:rPr>
                <w:rFonts w:ascii="Arial"/>
                <w:b/>
              </w:rPr>
              <w:t>Al</w:t>
            </w:r>
            <w:r w:rsidRPr="00EA7AF5">
              <w:rPr>
                <w:rFonts w:ascii="Arial"/>
                <w:b/>
                <w:spacing w:val="-5"/>
              </w:rPr>
              <w:t xml:space="preserve"> </w:t>
            </w:r>
            <w:proofErr w:type="gramStart"/>
            <w:r w:rsidRPr="00EA7AF5">
              <w:rPr>
                <w:rFonts w:ascii="Arial"/>
                <w:b/>
              </w:rPr>
              <w:t>Lunes</w:t>
            </w:r>
            <w:proofErr w:type="gramEnd"/>
            <w:r w:rsidRPr="00EA7AF5">
              <w:rPr>
                <w:rFonts w:ascii="Arial"/>
                <w:b/>
                <w:spacing w:val="-4"/>
              </w:rPr>
              <w:t xml:space="preserve"> </w:t>
            </w:r>
            <w:r w:rsidRPr="00EA7AF5">
              <w:rPr>
                <w:rFonts w:ascii="Arial"/>
                <w:b/>
              </w:rPr>
              <w:t>30</w:t>
            </w:r>
            <w:r w:rsidRPr="00EA7AF5">
              <w:rPr>
                <w:rFonts w:ascii="Arial"/>
                <w:b/>
                <w:spacing w:val="-5"/>
              </w:rPr>
              <w:t xml:space="preserve"> </w:t>
            </w:r>
            <w:r w:rsidRPr="00EA7AF5">
              <w:rPr>
                <w:rFonts w:ascii="Arial"/>
                <w:b/>
              </w:rPr>
              <w:t>de</w:t>
            </w:r>
            <w:r w:rsidRPr="00EA7AF5">
              <w:rPr>
                <w:rFonts w:ascii="Arial"/>
                <w:b/>
                <w:spacing w:val="-4"/>
              </w:rPr>
              <w:t xml:space="preserve"> </w:t>
            </w:r>
            <w:r w:rsidRPr="00EA7AF5">
              <w:rPr>
                <w:rFonts w:ascii="Arial"/>
                <w:b/>
              </w:rPr>
              <w:t>noviembre</w:t>
            </w:r>
            <w:r w:rsidRPr="00EA7AF5">
              <w:rPr>
                <w:rFonts w:ascii="Arial"/>
                <w:b/>
                <w:spacing w:val="-3"/>
              </w:rPr>
              <w:t xml:space="preserve"> </w:t>
            </w:r>
            <w:r w:rsidRPr="00EA7AF5">
              <w:rPr>
                <w:rFonts w:ascii="Arial"/>
                <w:b/>
                <w:spacing w:val="-4"/>
              </w:rPr>
              <w:t>2026</w:t>
            </w:r>
          </w:p>
        </w:tc>
      </w:tr>
      <w:bookmarkEnd w:id="1"/>
    </w:tbl>
    <w:p w14:paraId="678730B8" w14:textId="77777777" w:rsidR="0088509F" w:rsidRDefault="0088509F" w:rsidP="0088509F"/>
    <w:p w14:paraId="185F8758" w14:textId="77777777" w:rsidR="009F0BC3" w:rsidRDefault="009E2D05">
      <w:pPr>
        <w:pStyle w:val="Textoindependiente"/>
        <w:spacing w:before="3"/>
        <w:rPr>
          <w:rFonts w:ascii="Arial"/>
          <w:b/>
          <w:sz w:val="20"/>
        </w:rPr>
      </w:pPr>
      <w:r>
        <w:rPr>
          <w:rFonts w:ascii="Arial"/>
          <w:b/>
          <w:noProof/>
          <w:sz w:val="20"/>
          <w:lang w:val="es-ES_tradnl" w:eastAsia="es-ES_tradnl"/>
        </w:rPr>
        <mc:AlternateContent>
          <mc:Choice Requires="wps">
            <w:drawing>
              <wp:anchor distT="0" distB="0" distL="0" distR="0" simplePos="0" relativeHeight="487595008" behindDoc="1" locked="0" layoutInCell="1" allowOverlap="1" wp14:anchorId="16352532" wp14:editId="0FE0A4AB">
                <wp:simplePos x="0" y="0"/>
                <wp:positionH relativeFrom="page">
                  <wp:posOffset>742187</wp:posOffset>
                </wp:positionH>
                <wp:positionV relativeFrom="paragraph">
                  <wp:posOffset>166496</wp:posOffset>
                </wp:positionV>
                <wp:extent cx="6371590" cy="172720"/>
                <wp:effectExtent l="0" t="0" r="0" b="0"/>
                <wp:wrapTopAndBottom/>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71590" cy="172720"/>
                        </a:xfrm>
                        <a:prstGeom prst="rect">
                          <a:avLst/>
                        </a:prstGeom>
                        <a:solidFill>
                          <a:srgbClr val="BCD5ED"/>
                        </a:solidFill>
                        <a:ln w="6095">
                          <a:solidFill>
                            <a:srgbClr val="000000"/>
                          </a:solidFill>
                          <a:prstDash val="solid"/>
                        </a:ln>
                      </wps:spPr>
                      <wps:txbx>
                        <w:txbxContent>
                          <w:p w14:paraId="674696A9" w14:textId="77777777" w:rsidR="009F0BC3" w:rsidRDefault="009E2D05">
                            <w:pPr>
                              <w:spacing w:before="2"/>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wps:txbx>
                      <wps:bodyPr wrap="square" lIns="0" tIns="0" rIns="0" bIns="0" rtlCol="0">
                        <a:noAutofit/>
                      </wps:bodyPr>
                    </wps:wsp>
                  </a:graphicData>
                </a:graphic>
              </wp:anchor>
            </w:drawing>
          </mc:Choice>
          <mc:Fallback>
            <w:pict>
              <v:shape w14:anchorId="16352532" id="Textbox 23" o:spid="_x0000_s1044" type="#_x0000_t202" style="position:absolute;margin-left:58.45pt;margin-top:13.1pt;width:501.7pt;height:13.6pt;z-index:-1572147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" fillcolor="#bcd5ed" strokeweight=".16931mm">
                <v:path arrowok="t"/>
                <v:textbox inset="0,0,0,0">
                  <w:txbxContent>
                    <w:p w14:paraId="674696A9" w14:textId="77777777" w:rsidR="009F0BC3" w:rsidRDefault="009E2D05">
                      <w:pPr>
                        <w:spacing w:before="2"/>
                        <w:ind w:left="103"/>
                        <w:rPr>
                          <w:rFonts w:ascii="Arial" w:hAnsi="Arial"/>
                          <w:b/>
                          <w:color w:val="000000"/>
                        </w:rPr>
                      </w:pPr>
                      <w:r>
                        <w:rPr>
                          <w:rFonts w:ascii="Arial" w:hAnsi="Arial"/>
                          <w:b/>
                          <w:color w:val="000000"/>
                        </w:rPr>
                        <w:t>X.</w:t>
                      </w:r>
                      <w:r>
                        <w:rPr>
                          <w:rFonts w:ascii="Arial" w:hAnsi="Arial"/>
                          <w:b/>
                          <w:color w:val="000000"/>
                          <w:spacing w:val="-3"/>
                        </w:rPr>
                        <w:t xml:space="preserve"> </w:t>
                      </w:r>
                      <w:r>
                        <w:rPr>
                          <w:rFonts w:ascii="Arial" w:hAnsi="Arial"/>
                          <w:b/>
                          <w:color w:val="000000"/>
                        </w:rPr>
                        <w:t>EJECUCIÓN</w:t>
                      </w:r>
                      <w:r>
                        <w:rPr>
                          <w:rFonts w:ascii="Arial" w:hAnsi="Arial"/>
                          <w:b/>
                          <w:color w:val="000000"/>
                          <w:spacing w:val="-8"/>
                        </w:rPr>
                        <w:t xml:space="preserve"> </w:t>
                      </w:r>
                      <w:r>
                        <w:rPr>
                          <w:rFonts w:ascii="Arial" w:hAnsi="Arial"/>
                          <w:b/>
                          <w:color w:val="000000"/>
                        </w:rPr>
                        <w:t>DE</w:t>
                      </w:r>
                      <w:r>
                        <w:rPr>
                          <w:rFonts w:ascii="Arial" w:hAnsi="Arial"/>
                          <w:b/>
                          <w:color w:val="000000"/>
                          <w:spacing w:val="-5"/>
                        </w:rPr>
                        <w:t xml:space="preserve"> </w:t>
                      </w:r>
                      <w:r>
                        <w:rPr>
                          <w:rFonts w:ascii="Arial" w:hAnsi="Arial"/>
                          <w:b/>
                          <w:color w:val="000000"/>
                        </w:rPr>
                        <w:t>PROYECTOS</w:t>
                      </w:r>
                      <w:r>
                        <w:rPr>
                          <w:rFonts w:ascii="Arial" w:hAnsi="Arial"/>
                          <w:b/>
                          <w:color w:val="000000"/>
                          <w:spacing w:val="-4"/>
                        </w:rPr>
                        <w:t xml:space="preserve"> </w:t>
                      </w:r>
                      <w:r>
                        <w:rPr>
                          <w:rFonts w:ascii="Arial" w:hAnsi="Arial"/>
                          <w:b/>
                          <w:color w:val="000000"/>
                          <w:spacing w:val="-2"/>
                        </w:rPr>
                        <w:t>FINANCIADOS:</w:t>
                      </w:r>
                    </w:p>
                  </w:txbxContent>
                </v:textbox>
                <w10:wrap type="topAndBottom" anchorx="page"/>
              </v:shape>
            </w:pict>
          </mc:Fallback>
        </mc:AlternateContent>
      </w:r>
    </w:p>
    <w:p w14:paraId="23D7EAB3" w14:textId="77777777" w:rsidR="009F0BC3" w:rsidRDefault="009F0BC3">
      <w:pPr>
        <w:pStyle w:val="Textoindependiente"/>
        <w:spacing w:before="8"/>
        <w:rPr>
          <w:rFonts w:ascii="Arial"/>
          <w:b/>
        </w:rPr>
      </w:pPr>
    </w:p>
    <w:p w14:paraId="2D53A38E" w14:textId="77777777" w:rsidR="009F0BC3" w:rsidRDefault="009E2D05">
      <w:pPr>
        <w:pStyle w:val="Prrafodelista"/>
        <w:numPr>
          <w:ilvl w:val="0"/>
          <w:numId w:val="8"/>
        </w:numPr>
        <w:tabs>
          <w:tab w:val="left" w:pos="622"/>
          <w:tab w:val="left" w:pos="624"/>
        </w:tabs>
        <w:spacing w:line="237" w:lineRule="auto"/>
        <w:ind w:left="624" w:right="295" w:hanging="428"/>
        <w:jc w:val="both"/>
      </w:pPr>
      <w:r>
        <w:t>Es necesario destacar que los financiamientos obtenidos de este fondo deberán ser invertidos única y exclusivamente</w:t>
      </w:r>
      <w:r>
        <w:rPr>
          <w:spacing w:val="-3"/>
        </w:rPr>
        <w:t xml:space="preserve"> </w:t>
      </w:r>
      <w:r>
        <w:t>para</w:t>
      </w:r>
      <w:r>
        <w:rPr>
          <w:spacing w:val="-1"/>
        </w:rPr>
        <w:t xml:space="preserve"> </w:t>
      </w:r>
      <w:r>
        <w:t>el</w:t>
      </w:r>
      <w:r>
        <w:rPr>
          <w:spacing w:val="-2"/>
        </w:rPr>
        <w:t xml:space="preserve"> </w:t>
      </w:r>
      <w:r>
        <w:t>fin solicitado y destinado a</w:t>
      </w:r>
      <w:r>
        <w:rPr>
          <w:spacing w:val="-3"/>
        </w:rPr>
        <w:t xml:space="preserve"> </w:t>
      </w:r>
      <w:r>
        <w:t>cubrir necesidades de</w:t>
      </w:r>
      <w:r>
        <w:rPr>
          <w:spacing w:val="-1"/>
        </w:rPr>
        <w:t xml:space="preserve"> </w:t>
      </w:r>
      <w:r>
        <w:t>la</w:t>
      </w:r>
      <w:r>
        <w:rPr>
          <w:spacing w:val="-1"/>
        </w:rPr>
        <w:t xml:space="preserve"> </w:t>
      </w:r>
      <w:r>
        <w:t>organización, no para fines individuales de los socios.</w:t>
      </w:r>
    </w:p>
    <w:p w14:paraId="7CB63FD8" w14:textId="77777777" w:rsidR="009F0BC3" w:rsidRDefault="009F0BC3">
      <w:pPr>
        <w:pStyle w:val="Textoindependiente"/>
        <w:spacing w:before="6"/>
      </w:pPr>
    </w:p>
    <w:p w14:paraId="76BC49AF" w14:textId="77777777" w:rsidR="009F0BC3" w:rsidRDefault="009E2D05">
      <w:pPr>
        <w:pStyle w:val="Prrafodelista"/>
        <w:numPr>
          <w:ilvl w:val="0"/>
          <w:numId w:val="8"/>
        </w:numPr>
        <w:tabs>
          <w:tab w:val="left" w:pos="622"/>
          <w:tab w:val="left" w:pos="624"/>
        </w:tabs>
        <w:spacing w:line="237" w:lineRule="auto"/>
        <w:ind w:left="624" w:right="297" w:hanging="428"/>
        <w:jc w:val="both"/>
      </w:pPr>
      <w:r>
        <w:t>La Organización b</w:t>
      </w:r>
      <w:r w:rsidR="00B55AA3">
        <w:t>eneficiaria, deberá invitar al alcalde</w:t>
      </w:r>
      <w:r>
        <w:t xml:space="preserve"> y al Concejo Municipal, a lo menos a</w:t>
      </w:r>
      <w:r>
        <w:rPr>
          <w:spacing w:val="40"/>
        </w:rPr>
        <w:t xml:space="preserve"> </w:t>
      </w:r>
      <w:r>
        <w:t>la ceremonia de finalización o cierre del proyecto.</w:t>
      </w:r>
    </w:p>
    <w:p w14:paraId="3063C778" w14:textId="77777777" w:rsidR="009F0BC3" w:rsidRDefault="009F0BC3">
      <w:pPr>
        <w:pStyle w:val="Textoindependiente"/>
        <w:spacing w:before="1"/>
      </w:pPr>
    </w:p>
    <w:p w14:paraId="7EE81B09" w14:textId="77777777" w:rsidR="009F0BC3" w:rsidRDefault="009E2D05">
      <w:pPr>
        <w:pStyle w:val="Prrafodelista"/>
        <w:numPr>
          <w:ilvl w:val="0"/>
          <w:numId w:val="8"/>
        </w:numPr>
        <w:tabs>
          <w:tab w:val="left" w:pos="622"/>
          <w:tab w:val="left" w:pos="624"/>
        </w:tabs>
        <w:ind w:left="624" w:right="292" w:hanging="428"/>
        <w:jc w:val="both"/>
      </w:pPr>
      <w:r>
        <w:t xml:space="preserve">Las modificaciones en el uso de recurso de los proyectos deberán ser </w:t>
      </w:r>
      <w:r>
        <w:rPr>
          <w:rFonts w:ascii="Arial" w:hAnsi="Arial"/>
          <w:b/>
        </w:rPr>
        <w:t>solicitadas por carta dirigida a</w:t>
      </w:r>
      <w:r w:rsidR="00B55AA3">
        <w:rPr>
          <w:rFonts w:ascii="Arial" w:hAnsi="Arial"/>
          <w:b/>
          <w:spacing w:val="-1"/>
        </w:rPr>
        <w:t>l</w:t>
      </w:r>
      <w:r>
        <w:rPr>
          <w:rFonts w:ascii="Arial" w:hAnsi="Arial"/>
          <w:b/>
          <w:spacing w:val="-1"/>
        </w:rPr>
        <w:t xml:space="preserve"> </w:t>
      </w:r>
      <w:proofErr w:type="gramStart"/>
      <w:r w:rsidR="00B55AA3">
        <w:rPr>
          <w:rFonts w:ascii="Arial" w:hAnsi="Arial"/>
          <w:b/>
        </w:rPr>
        <w:t>Alcalde</w:t>
      </w:r>
      <w:proofErr w:type="gramEnd"/>
      <w:r>
        <w:rPr>
          <w:rFonts w:ascii="Arial" w:hAnsi="Arial"/>
          <w:b/>
        </w:rPr>
        <w:t>, ingresada por Oficina</w:t>
      </w:r>
      <w:r>
        <w:rPr>
          <w:rFonts w:ascii="Arial" w:hAnsi="Arial"/>
          <w:b/>
          <w:spacing w:val="-1"/>
        </w:rPr>
        <w:t xml:space="preserve"> </w:t>
      </w:r>
      <w:r>
        <w:rPr>
          <w:rFonts w:ascii="Arial" w:hAnsi="Arial"/>
          <w:b/>
        </w:rPr>
        <w:t>de Partes</w:t>
      </w:r>
      <w:r>
        <w:rPr>
          <w:rFonts w:ascii="Arial" w:hAnsi="Arial"/>
          <w:b/>
          <w:spacing w:val="-1"/>
        </w:rPr>
        <w:t xml:space="preserve"> </w:t>
      </w:r>
      <w:r>
        <w:rPr>
          <w:rFonts w:ascii="Arial" w:hAnsi="Arial"/>
          <w:b/>
        </w:rPr>
        <w:t>Municipal</w:t>
      </w:r>
      <w:r>
        <w:t>, para luego ser revisada</w:t>
      </w:r>
      <w:r>
        <w:rPr>
          <w:spacing w:val="-1"/>
        </w:rPr>
        <w:t xml:space="preserve"> </w:t>
      </w:r>
      <w:r>
        <w:t xml:space="preserve">la factibilidad por encargada de proyectos y finalmente presentada al Concejo Municipal para ser sancionado, una vez sancionado por concejo se aprobara mediante decreto alcaldicio. La organización NO podrá realizar la compra antes de la fecha de aprobación del correspondiente </w:t>
      </w:r>
      <w:r>
        <w:rPr>
          <w:spacing w:val="-4"/>
        </w:rPr>
        <w:t>D.A.</w:t>
      </w:r>
    </w:p>
    <w:p w14:paraId="29621D4F" w14:textId="77777777" w:rsidR="009F0BC3" w:rsidRDefault="009F0BC3">
      <w:pPr>
        <w:pStyle w:val="Textoindependiente"/>
      </w:pPr>
    </w:p>
    <w:p w14:paraId="340B2F0D" w14:textId="0AB7451F" w:rsidR="009F0BC3" w:rsidRDefault="009E2D05">
      <w:pPr>
        <w:pStyle w:val="Prrafodelista"/>
        <w:numPr>
          <w:ilvl w:val="0"/>
          <w:numId w:val="8"/>
        </w:numPr>
        <w:tabs>
          <w:tab w:val="left" w:pos="622"/>
          <w:tab w:val="left" w:pos="624"/>
        </w:tabs>
        <w:spacing w:line="237" w:lineRule="auto"/>
        <w:ind w:left="624" w:right="293" w:hanging="428"/>
        <w:jc w:val="both"/>
      </w:pPr>
      <w:r>
        <w:rPr>
          <w:rFonts w:ascii="Arial" w:hAnsi="Arial"/>
          <w:b/>
        </w:rPr>
        <w:t>La Municipalidad y el con</w:t>
      </w:r>
      <w:r w:rsidR="00112090">
        <w:rPr>
          <w:rFonts w:ascii="Arial" w:hAnsi="Arial"/>
          <w:b/>
        </w:rPr>
        <w:t>c</w:t>
      </w:r>
      <w:r>
        <w:rPr>
          <w:rFonts w:ascii="Arial" w:hAnsi="Arial"/>
          <w:b/>
        </w:rPr>
        <w:t xml:space="preserve">ejo Municipal podrán realizar supervisiones en terreno </w:t>
      </w:r>
      <w:r>
        <w:t>de los proyectos en ejecución para verificar el uso de los recursos.</w:t>
      </w:r>
    </w:p>
    <w:p w14:paraId="2C18C6E9" w14:textId="77777777" w:rsidR="009F0BC3" w:rsidRDefault="009F0BC3">
      <w:pPr>
        <w:pStyle w:val="Textoindependiente"/>
        <w:spacing w:before="3"/>
      </w:pPr>
    </w:p>
    <w:p w14:paraId="4D93B388" w14:textId="77777777" w:rsidR="009F0BC3" w:rsidRDefault="009E2D05">
      <w:pPr>
        <w:pStyle w:val="Prrafodelista"/>
        <w:numPr>
          <w:ilvl w:val="0"/>
          <w:numId w:val="8"/>
        </w:numPr>
        <w:tabs>
          <w:tab w:val="left" w:pos="622"/>
          <w:tab w:val="left" w:pos="624"/>
        </w:tabs>
        <w:ind w:left="624" w:right="293" w:hanging="428"/>
        <w:jc w:val="both"/>
      </w:pPr>
      <w:r>
        <w:t>El proyecto se considerará ejecutado con la entrega oficial de la implementación y/o actividades ejecutadas, ante asamblea de la organización beneficiada, la cual deberá levantar un acta detallada, firmada por el secretario (a) y presidente (a) y 2 socios presentes en dicho acto, esta acta deberá ser adjuntada a la rendición de los recursos. La fecha de entrega oficial del proyecto deberá ser coordinadas con la oficina de Organizaciones Comunitarias del Municipio.</w:t>
      </w:r>
    </w:p>
    <w:p w14:paraId="08E50952" w14:textId="77777777" w:rsidR="0088509F" w:rsidRDefault="0088509F" w:rsidP="0088509F">
      <w:pPr>
        <w:pStyle w:val="Prrafodelista"/>
      </w:pPr>
    </w:p>
    <w:p w14:paraId="6F9D8430" w14:textId="77777777" w:rsidR="0088509F" w:rsidRDefault="0088509F" w:rsidP="0088509F">
      <w:pPr>
        <w:tabs>
          <w:tab w:val="left" w:pos="622"/>
          <w:tab w:val="left" w:pos="624"/>
        </w:tabs>
        <w:ind w:right="293"/>
        <w:jc w:val="both"/>
      </w:pPr>
    </w:p>
    <w:p w14:paraId="46BE18FC" w14:textId="77777777" w:rsidR="0088509F" w:rsidRDefault="0088509F" w:rsidP="0088509F">
      <w:pPr>
        <w:tabs>
          <w:tab w:val="left" w:pos="622"/>
          <w:tab w:val="left" w:pos="624"/>
        </w:tabs>
        <w:ind w:right="293"/>
        <w:jc w:val="both"/>
      </w:pPr>
    </w:p>
    <w:p w14:paraId="4C1B993F" w14:textId="77777777" w:rsidR="0088509F" w:rsidRDefault="0088509F" w:rsidP="0088509F">
      <w:pPr>
        <w:tabs>
          <w:tab w:val="left" w:pos="622"/>
          <w:tab w:val="left" w:pos="624"/>
        </w:tabs>
        <w:ind w:right="293"/>
        <w:jc w:val="both"/>
      </w:pPr>
    </w:p>
    <w:p w14:paraId="0B0B86AB" w14:textId="77777777" w:rsidR="0088509F" w:rsidRDefault="0088509F" w:rsidP="0088509F">
      <w:pPr>
        <w:tabs>
          <w:tab w:val="left" w:pos="622"/>
          <w:tab w:val="left" w:pos="624"/>
        </w:tabs>
        <w:ind w:right="293"/>
        <w:jc w:val="both"/>
      </w:pPr>
    </w:p>
    <w:p w14:paraId="365B4EE9" w14:textId="77777777" w:rsidR="009F0BC3" w:rsidRDefault="009E2D05">
      <w:pPr>
        <w:pStyle w:val="Textoindependiente"/>
        <w:spacing w:before="8"/>
        <w:rPr>
          <w:sz w:val="19"/>
        </w:rPr>
      </w:pPr>
      <w:r>
        <w:rPr>
          <w:noProof/>
          <w:sz w:val="19"/>
          <w:lang w:val="es-ES_tradnl" w:eastAsia="es-ES_tradnl"/>
        </w:rPr>
        <mc:AlternateContent>
          <mc:Choice Requires="wps">
            <w:drawing>
              <wp:anchor distT="0" distB="0" distL="0" distR="0" simplePos="0" relativeHeight="487595520" behindDoc="1" locked="0" layoutInCell="1" allowOverlap="1" wp14:anchorId="3819DBC2" wp14:editId="53107EB0">
                <wp:simplePos x="0" y="0"/>
                <wp:positionH relativeFrom="page">
                  <wp:posOffset>720851</wp:posOffset>
                </wp:positionH>
                <wp:positionV relativeFrom="paragraph">
                  <wp:posOffset>162550</wp:posOffset>
                </wp:positionV>
                <wp:extent cx="6473825" cy="166370"/>
                <wp:effectExtent l="0" t="0" r="0" b="0"/>
                <wp:wrapTopAndBottom/>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473825" cy="166370"/>
                        </a:xfrm>
                        <a:prstGeom prst="rect">
                          <a:avLst/>
                        </a:prstGeom>
                        <a:solidFill>
                          <a:srgbClr val="BCD5ED"/>
                        </a:solidFill>
                        <a:ln w="6096">
                          <a:solidFill>
                            <a:srgbClr val="000000"/>
                          </a:solidFill>
                          <a:prstDash val="solid"/>
                        </a:ln>
                      </wps:spPr>
                      <wps:txbx>
                        <w:txbxContent>
                          <w:p w14:paraId="432767CD" w14:textId="77777777" w:rsidR="009F0BC3" w:rsidRDefault="009E2D05">
                            <w:pPr>
                              <w:spacing w:line="252" w:lineRule="exact"/>
                              <w:ind w:left="100"/>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wps:txbx>
                      <wps:bodyPr wrap="square" lIns="0" tIns="0" rIns="0" bIns="0" rtlCol="0">
                        <a:noAutofit/>
                      </wps:bodyPr>
                    </wps:wsp>
                  </a:graphicData>
                </a:graphic>
              </wp:anchor>
            </w:drawing>
          </mc:Choice>
          <mc:Fallback>
            <w:pict>
              <v:shape w14:anchorId="3819DBC2" id="Textbox 24" o:spid="_x0000_s1045" type="#_x0000_t202" style="position:absolute;margin-left:56.75pt;margin-top:12.8pt;width:509.75pt;height:13.1pt;z-index:-1572096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" fillcolor="#bcd5ed" strokeweight=".48pt">
                <v:path arrowok="t"/>
                <v:textbox inset="0,0,0,0">
                  <w:txbxContent>
                    <w:p w14:paraId="432767CD" w14:textId="77777777" w:rsidR="009F0BC3" w:rsidRDefault="009E2D05">
                      <w:pPr>
                        <w:spacing w:line="252" w:lineRule="exact"/>
                        <w:ind w:left="100"/>
                        <w:rPr>
                          <w:rFonts w:ascii="Arial"/>
                          <w:b/>
                          <w:color w:val="000000"/>
                        </w:rPr>
                      </w:pPr>
                      <w:r>
                        <w:rPr>
                          <w:rFonts w:ascii="Arial"/>
                          <w:b/>
                          <w:color w:val="000000"/>
                        </w:rPr>
                        <w:t>XI.</w:t>
                      </w:r>
                      <w:r>
                        <w:rPr>
                          <w:rFonts w:ascii="Arial"/>
                          <w:b/>
                          <w:color w:val="000000"/>
                          <w:spacing w:val="-5"/>
                        </w:rPr>
                        <w:t xml:space="preserve"> </w:t>
                      </w:r>
                      <w:r>
                        <w:rPr>
                          <w:rFonts w:ascii="Arial"/>
                          <w:b/>
                          <w:color w:val="000000"/>
                        </w:rPr>
                        <w:t>PROCEDIMIENTO</w:t>
                      </w:r>
                      <w:r>
                        <w:rPr>
                          <w:rFonts w:ascii="Arial"/>
                          <w:b/>
                          <w:color w:val="000000"/>
                          <w:spacing w:val="-7"/>
                        </w:rPr>
                        <w:t xml:space="preserve"> </w:t>
                      </w:r>
                      <w:r>
                        <w:rPr>
                          <w:rFonts w:ascii="Arial"/>
                          <w:b/>
                          <w:color w:val="000000"/>
                        </w:rPr>
                        <w:t>DE</w:t>
                      </w:r>
                      <w:r>
                        <w:rPr>
                          <w:rFonts w:ascii="Arial"/>
                          <w:b/>
                          <w:color w:val="000000"/>
                          <w:spacing w:val="-7"/>
                        </w:rPr>
                        <w:t xml:space="preserve"> </w:t>
                      </w:r>
                      <w:r>
                        <w:rPr>
                          <w:rFonts w:ascii="Arial"/>
                          <w:b/>
                          <w:color w:val="000000"/>
                        </w:rPr>
                        <w:t>RENDICION</w:t>
                      </w:r>
                      <w:r>
                        <w:rPr>
                          <w:rFonts w:ascii="Arial"/>
                          <w:b/>
                          <w:color w:val="000000"/>
                          <w:spacing w:val="-9"/>
                        </w:rPr>
                        <w:t xml:space="preserve"> </w:t>
                      </w:r>
                      <w:r>
                        <w:rPr>
                          <w:rFonts w:ascii="Arial"/>
                          <w:b/>
                          <w:color w:val="000000"/>
                        </w:rPr>
                        <w:t>DE</w:t>
                      </w:r>
                      <w:r>
                        <w:rPr>
                          <w:rFonts w:ascii="Arial"/>
                          <w:b/>
                          <w:color w:val="000000"/>
                          <w:spacing w:val="-6"/>
                        </w:rPr>
                        <w:t xml:space="preserve"> </w:t>
                      </w:r>
                      <w:r>
                        <w:rPr>
                          <w:rFonts w:ascii="Arial"/>
                          <w:b/>
                          <w:color w:val="000000"/>
                          <w:spacing w:val="-2"/>
                        </w:rPr>
                        <w:t>PROYECTOS</w:t>
                      </w:r>
                    </w:p>
                  </w:txbxContent>
                </v:textbox>
                <w10:wrap type="topAndBottom" anchorx="page"/>
              </v:shape>
            </w:pict>
          </mc:Fallback>
        </mc:AlternateContent>
      </w:r>
    </w:p>
    <w:p w14:paraId="67EF06B3" w14:textId="77777777" w:rsidR="009F0BC3" w:rsidRDefault="009F0BC3">
      <w:pPr>
        <w:pStyle w:val="Textoindependiente"/>
        <w:spacing w:before="6"/>
      </w:pPr>
    </w:p>
    <w:p w14:paraId="57E0FADC" w14:textId="4A7D574A" w:rsidR="009F0BC3" w:rsidRDefault="009E2D05">
      <w:pPr>
        <w:pStyle w:val="Textoindependiente"/>
        <w:ind w:left="197" w:right="293" w:firstLine="708"/>
        <w:jc w:val="both"/>
      </w:pPr>
      <w:r>
        <w:t>Las Organizaciones financiadas deberán rendir este financiamiento, como plazo máximo</w:t>
      </w:r>
      <w:r>
        <w:rPr>
          <w:spacing w:val="40"/>
        </w:rPr>
        <w:t xml:space="preserve"> </w:t>
      </w:r>
      <w:r>
        <w:t>hasta el último día</w:t>
      </w:r>
      <w:r w:rsidR="006868E3">
        <w:t xml:space="preserve"> hábil de noviembre del año 202</w:t>
      </w:r>
      <w:r w:rsidR="0088509F">
        <w:t>6</w:t>
      </w:r>
      <w:r>
        <w:t xml:space="preserve">, adjuntando facturas en caso de compras de bienes y contratos de prestación de servicios más boleta de honorarios en caso de contratación de </w:t>
      </w:r>
      <w:r>
        <w:rPr>
          <w:spacing w:val="-2"/>
        </w:rPr>
        <w:t>profesionales.</w:t>
      </w:r>
    </w:p>
    <w:p w14:paraId="00B9C9C4" w14:textId="77777777" w:rsidR="0088509F" w:rsidRDefault="0088509F">
      <w:pPr>
        <w:pStyle w:val="Textoindependiente"/>
        <w:jc w:val="both"/>
      </w:pPr>
    </w:p>
    <w:p w14:paraId="0E507FB0" w14:textId="77777777" w:rsidR="0088509F" w:rsidRDefault="0088509F" w:rsidP="0088509F">
      <w:pPr>
        <w:pStyle w:val="Textoindependiente"/>
        <w:ind w:left="197" w:right="301" w:firstLine="708"/>
        <w:jc w:val="both"/>
      </w:pPr>
      <w:r>
        <w:t>La compra de los bienes y servicios deberán ser</w:t>
      </w:r>
      <w:r>
        <w:rPr>
          <w:spacing w:val="-1"/>
        </w:rPr>
        <w:t xml:space="preserve"> </w:t>
      </w:r>
      <w:r>
        <w:t>realizadas con la cuenta</w:t>
      </w:r>
      <w:r>
        <w:rPr>
          <w:spacing w:val="-1"/>
        </w:rPr>
        <w:t xml:space="preserve"> </w:t>
      </w:r>
      <w:r>
        <w:t xml:space="preserve">de la organización y no de las personas que la administran, es decir las facturas serán emitidas a nombre de la </w:t>
      </w:r>
      <w:r>
        <w:rPr>
          <w:spacing w:val="-2"/>
        </w:rPr>
        <w:t>Organización.</w:t>
      </w:r>
    </w:p>
    <w:p w14:paraId="413F4DA4" w14:textId="77777777" w:rsidR="0088509F" w:rsidRDefault="0088509F" w:rsidP="0088509F">
      <w:pPr>
        <w:pStyle w:val="Textoindependiente"/>
        <w:spacing w:before="252"/>
        <w:ind w:left="197" w:right="301" w:firstLine="283"/>
        <w:jc w:val="both"/>
      </w:pPr>
      <w:r>
        <w:t>Para la rendición correspondiente, el Municipio llevará a efecto una capacitación a los dirigentes</w:t>
      </w:r>
      <w:r>
        <w:rPr>
          <w:spacing w:val="40"/>
        </w:rPr>
        <w:t xml:space="preserve"> </w:t>
      </w:r>
      <w:r>
        <w:t xml:space="preserve">de las organizaciones beneficiarias para instruirlos sobre el procedimiento administrativo que </w:t>
      </w:r>
      <w:r>
        <w:rPr>
          <w:spacing w:val="-2"/>
        </w:rPr>
        <w:t>corresponda.</w:t>
      </w:r>
    </w:p>
    <w:p w14:paraId="34926A17" w14:textId="77777777" w:rsidR="0088509F" w:rsidRDefault="0088509F" w:rsidP="0088509F">
      <w:pPr>
        <w:pStyle w:val="Textoindependiente"/>
      </w:pPr>
    </w:p>
    <w:p w14:paraId="6FFCC234" w14:textId="77777777" w:rsidR="0088509F" w:rsidRDefault="0088509F" w:rsidP="0088509F">
      <w:pPr>
        <w:ind w:left="197" w:right="300" w:firstLine="283"/>
        <w:jc w:val="both"/>
      </w:pPr>
      <w:r>
        <w:t xml:space="preserve">La Municipalidad a través de la Dirección de desarrollo Comunitario, tendrá a disposición los formularios </w:t>
      </w:r>
      <w:r>
        <w:rPr>
          <w:rFonts w:ascii="Arial" w:hAnsi="Arial"/>
          <w:b/>
        </w:rPr>
        <w:t xml:space="preserve">“acta de asamblea proyecto ejecutado” </w:t>
      </w:r>
      <w:r>
        <w:t xml:space="preserve">y </w:t>
      </w:r>
      <w:r>
        <w:rPr>
          <w:rFonts w:ascii="Arial" w:hAnsi="Arial"/>
          <w:b/>
        </w:rPr>
        <w:t>“rendición de cuentas”</w:t>
      </w:r>
      <w:r>
        <w:t>.</w:t>
      </w:r>
    </w:p>
    <w:p w14:paraId="4EB33A87" w14:textId="77777777" w:rsidR="0088509F" w:rsidRDefault="0088509F" w:rsidP="0088509F">
      <w:pPr>
        <w:pStyle w:val="Textoindependiente"/>
        <w:spacing w:before="10"/>
        <w:rPr>
          <w:sz w:val="19"/>
        </w:rPr>
      </w:pPr>
      <w:r>
        <w:rPr>
          <w:noProof/>
          <w:sz w:val="19"/>
          <w:lang w:val="es-ES_tradnl" w:eastAsia="es-ES_tradnl"/>
        </w:rPr>
        <mc:AlternateContent>
          <mc:Choice Requires="wps">
            <w:drawing>
              <wp:anchor distT="0" distB="0" distL="0" distR="0" simplePos="0" relativeHeight="487598080" behindDoc="1" locked="0" layoutInCell="1" allowOverlap="1" wp14:anchorId="4CD92DC6" wp14:editId="42BDF1E0">
                <wp:simplePos x="0" y="0"/>
                <wp:positionH relativeFrom="page">
                  <wp:posOffset>742187</wp:posOffset>
                </wp:positionH>
                <wp:positionV relativeFrom="paragraph">
                  <wp:posOffset>163500</wp:posOffset>
                </wp:positionV>
                <wp:extent cx="6335395" cy="489584"/>
                <wp:effectExtent l="0" t="0" r="0" b="0"/>
                <wp:wrapTopAndBottom/>
                <wp:docPr id="1270230791"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6335395" cy="489584"/>
                        </a:xfrm>
                        <a:prstGeom prst="rect">
                          <a:avLst/>
                        </a:prstGeom>
                        <a:solidFill>
                          <a:srgbClr val="FFF1CC"/>
                        </a:solidFill>
                        <a:ln w="6096">
                          <a:solidFill>
                            <a:srgbClr val="000000"/>
                          </a:solidFill>
                          <a:prstDash val="solid"/>
                        </a:ln>
                      </wps:spPr>
                      <wps:txbx>
                        <w:txbxContent>
                          <w:p w14:paraId="727E1D72" w14:textId="77777777" w:rsidR="0088509F" w:rsidRDefault="0088509F" w:rsidP="0088509F">
                            <w:pPr>
                              <w:spacing w:line="242" w:lineRule="auto"/>
                              <w:ind w:left="103" w:right="103"/>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wps:txbx>
                      <wps:bodyPr wrap="square" lIns="0" tIns="0" rIns="0" bIns="0" rtlCol="0">
                        <a:noAutofit/>
                      </wps:bodyPr>
                    </wps:wsp>
                  </a:graphicData>
                </a:graphic>
              </wp:anchor>
            </w:drawing>
          </mc:Choice>
          <mc:Fallback>
            <w:pict>
              <v:shape w14:anchorId="4CD92DC6" id="Textbox 25" o:spid="_x0000_s1046" type="#_x0000_t202" style="position:absolute;margin-left:58.45pt;margin-top:12.85pt;width:498.85pt;height:38.55pt;z-index:-15718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" fillcolor="#fff1cc" strokeweight=".48pt">
                <v:path arrowok="t"/>
                <v:textbox inset="0,0,0,0">
                  <w:txbxContent>
                    <w:p w14:paraId="727E1D72" w14:textId="77777777" w:rsidR="0088509F" w:rsidRDefault="0088509F" w:rsidP="0088509F">
                      <w:pPr>
                        <w:spacing w:line="242" w:lineRule="auto"/>
                        <w:ind w:left="103" w:right="103"/>
                        <w:rPr>
                          <w:rFonts w:ascii="Arial" w:hAnsi="Arial"/>
                          <w:b/>
                          <w:i/>
                          <w:color w:val="000000"/>
                        </w:rPr>
                      </w:pPr>
                      <w:r>
                        <w:rPr>
                          <w:rFonts w:ascii="Arial" w:hAnsi="Arial"/>
                          <w:b/>
                          <w:i/>
                          <w:color w:val="000000"/>
                        </w:rPr>
                        <w:t>Aquellas</w:t>
                      </w:r>
                      <w:r>
                        <w:rPr>
                          <w:rFonts w:ascii="Arial" w:hAnsi="Arial"/>
                          <w:b/>
                          <w:i/>
                          <w:color w:val="000000"/>
                          <w:spacing w:val="40"/>
                        </w:rPr>
                        <w:t xml:space="preserve"> </w:t>
                      </w:r>
                      <w:r>
                        <w:rPr>
                          <w:rFonts w:ascii="Arial" w:hAnsi="Arial"/>
                          <w:b/>
                          <w:i/>
                          <w:color w:val="000000"/>
                        </w:rPr>
                        <w:t>organizaciones</w:t>
                      </w:r>
                      <w:r>
                        <w:rPr>
                          <w:rFonts w:ascii="Arial" w:hAnsi="Arial"/>
                          <w:b/>
                          <w:i/>
                          <w:color w:val="000000"/>
                          <w:spacing w:val="40"/>
                        </w:rPr>
                        <w:t xml:space="preserve"> </w:t>
                      </w:r>
                      <w:r>
                        <w:rPr>
                          <w:rFonts w:ascii="Arial" w:hAnsi="Arial"/>
                          <w:b/>
                          <w:i/>
                          <w:color w:val="000000"/>
                        </w:rPr>
                        <w:t>que</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realicen</w:t>
                      </w:r>
                      <w:r>
                        <w:rPr>
                          <w:rFonts w:ascii="Arial" w:hAnsi="Arial"/>
                          <w:b/>
                          <w:i/>
                          <w:color w:val="000000"/>
                          <w:spacing w:val="40"/>
                        </w:rPr>
                        <w:t xml:space="preserve"> </w:t>
                      </w:r>
                      <w:r>
                        <w:rPr>
                          <w:rFonts w:ascii="Arial" w:hAnsi="Arial"/>
                          <w:b/>
                          <w:i/>
                          <w:color w:val="000000"/>
                        </w:rPr>
                        <w:t>rendición</w:t>
                      </w:r>
                      <w:r>
                        <w:rPr>
                          <w:rFonts w:ascii="Arial" w:hAnsi="Arial"/>
                          <w:b/>
                          <w:i/>
                          <w:color w:val="000000"/>
                          <w:spacing w:val="40"/>
                        </w:rPr>
                        <w:t xml:space="preserve"> </w:t>
                      </w:r>
                      <w:r>
                        <w:rPr>
                          <w:rFonts w:ascii="Arial" w:hAnsi="Arial"/>
                          <w:b/>
                          <w:i/>
                          <w:color w:val="000000"/>
                        </w:rPr>
                        <w:t>de</w:t>
                      </w:r>
                      <w:r>
                        <w:rPr>
                          <w:rFonts w:ascii="Arial" w:hAnsi="Arial"/>
                          <w:b/>
                          <w:i/>
                          <w:color w:val="000000"/>
                          <w:spacing w:val="40"/>
                        </w:rPr>
                        <w:t xml:space="preserve"> </w:t>
                      </w:r>
                      <w:r>
                        <w:rPr>
                          <w:rFonts w:ascii="Arial" w:hAnsi="Arial"/>
                          <w:b/>
                          <w:i/>
                          <w:color w:val="000000"/>
                        </w:rPr>
                        <w:t>cuentas</w:t>
                      </w:r>
                      <w:r>
                        <w:rPr>
                          <w:rFonts w:ascii="Arial" w:hAnsi="Arial"/>
                          <w:b/>
                          <w:i/>
                          <w:color w:val="000000"/>
                          <w:spacing w:val="40"/>
                        </w:rPr>
                        <w:t xml:space="preserve"> </w:t>
                      </w:r>
                      <w:r>
                        <w:rPr>
                          <w:rFonts w:ascii="Arial" w:hAnsi="Arial"/>
                          <w:b/>
                          <w:i/>
                          <w:color w:val="000000"/>
                        </w:rPr>
                        <w:t>NO</w:t>
                      </w:r>
                      <w:r>
                        <w:rPr>
                          <w:rFonts w:ascii="Arial" w:hAnsi="Arial"/>
                          <w:b/>
                          <w:i/>
                          <w:color w:val="000000"/>
                          <w:spacing w:val="40"/>
                        </w:rPr>
                        <w:t xml:space="preserve"> </w:t>
                      </w:r>
                      <w:r>
                        <w:rPr>
                          <w:rFonts w:ascii="Arial" w:hAnsi="Arial"/>
                          <w:b/>
                          <w:i/>
                          <w:color w:val="000000"/>
                        </w:rPr>
                        <w:t>podrán</w:t>
                      </w:r>
                      <w:r>
                        <w:rPr>
                          <w:rFonts w:ascii="Arial" w:hAnsi="Arial"/>
                          <w:b/>
                          <w:i/>
                          <w:color w:val="000000"/>
                          <w:spacing w:val="40"/>
                        </w:rPr>
                        <w:t xml:space="preserve"> </w:t>
                      </w:r>
                      <w:r>
                        <w:rPr>
                          <w:rFonts w:ascii="Arial" w:hAnsi="Arial"/>
                          <w:b/>
                          <w:i/>
                          <w:color w:val="000000"/>
                        </w:rPr>
                        <w:t>postular</w:t>
                      </w:r>
                      <w:r>
                        <w:rPr>
                          <w:rFonts w:ascii="Arial" w:hAnsi="Arial"/>
                          <w:b/>
                          <w:i/>
                          <w:color w:val="000000"/>
                          <w:spacing w:val="40"/>
                        </w:rPr>
                        <w:t xml:space="preserve"> </w:t>
                      </w:r>
                      <w:r>
                        <w:rPr>
                          <w:rFonts w:ascii="Arial" w:hAnsi="Arial"/>
                          <w:b/>
                          <w:i/>
                          <w:color w:val="000000"/>
                        </w:rPr>
                        <w:t>a</w:t>
                      </w:r>
                      <w:r>
                        <w:rPr>
                          <w:rFonts w:ascii="Arial" w:hAnsi="Arial"/>
                          <w:b/>
                          <w:i/>
                          <w:color w:val="000000"/>
                          <w:spacing w:val="40"/>
                        </w:rPr>
                        <w:t xml:space="preserve"> </w:t>
                      </w:r>
                      <w:r>
                        <w:rPr>
                          <w:rFonts w:ascii="Arial" w:hAnsi="Arial"/>
                          <w:b/>
                          <w:i/>
                          <w:color w:val="000000"/>
                        </w:rPr>
                        <w:t>los siguientes llamados a concursos.</w:t>
                      </w:r>
                    </w:p>
                  </w:txbxContent>
                </v:textbox>
                <w10:wrap type="topAndBottom" anchorx="page"/>
              </v:shape>
            </w:pict>
          </mc:Fallback>
        </mc:AlternateContent>
      </w:r>
    </w:p>
    <w:p w14:paraId="6D04B119" w14:textId="77777777" w:rsidR="0088509F" w:rsidRDefault="0088509F">
      <w:pPr>
        <w:pStyle w:val="Textoindependiente"/>
        <w:jc w:val="both"/>
        <w:sectPr w:rsidR="0088509F">
          <w:pgSz w:w="12240" w:h="15840"/>
          <w:pgMar w:top="1620" w:right="720" w:bottom="1200" w:left="1080" w:header="291" w:footer="1008" w:gutter="0"/>
          <w:cols w:space="720"/>
        </w:sectPr>
      </w:pPr>
    </w:p>
    <w:p w14:paraId="680AEA7D" w14:textId="77777777" w:rsidR="009F0BC3" w:rsidRDefault="009F0BC3">
      <w:pPr>
        <w:pStyle w:val="Textoindependiente"/>
        <w:spacing w:before="1"/>
      </w:pPr>
    </w:p>
    <w:p w14:paraId="2EDCEC86" w14:textId="175BF79A" w:rsidR="0088509F" w:rsidRDefault="0088509F" w:rsidP="0088509F">
      <w:pPr>
        <w:ind w:right="101"/>
        <w:jc w:val="center"/>
        <w:rPr>
          <w:rFonts w:ascii="Arial"/>
          <w:b/>
        </w:rPr>
      </w:pPr>
      <w:r>
        <w:rPr>
          <w:rFonts w:ascii="Arial"/>
          <w:b/>
          <w:u w:val="single"/>
        </w:rPr>
        <w:t>GLOSARIO</w:t>
      </w:r>
      <w:r>
        <w:rPr>
          <w:rFonts w:ascii="Arial"/>
          <w:b/>
          <w:spacing w:val="-5"/>
          <w:u w:val="single"/>
        </w:rPr>
        <w:t xml:space="preserve"> </w:t>
      </w:r>
      <w:r>
        <w:rPr>
          <w:rFonts w:ascii="Arial"/>
          <w:b/>
          <w:u w:val="single"/>
        </w:rPr>
        <w:t>FONDOS</w:t>
      </w:r>
      <w:r>
        <w:rPr>
          <w:rFonts w:ascii="Arial"/>
          <w:b/>
          <w:spacing w:val="-5"/>
          <w:u w:val="single"/>
        </w:rPr>
        <w:t xml:space="preserve"> </w:t>
      </w:r>
      <w:r>
        <w:rPr>
          <w:rFonts w:ascii="Arial"/>
          <w:b/>
          <w:spacing w:val="-2"/>
          <w:u w:val="single"/>
        </w:rPr>
        <w:t>CONCURSABLES</w:t>
      </w:r>
    </w:p>
    <w:p w14:paraId="6C6A9F47" w14:textId="77777777" w:rsidR="0088509F" w:rsidRDefault="0088509F" w:rsidP="0088509F">
      <w:pPr>
        <w:pStyle w:val="Prrafodelista"/>
        <w:numPr>
          <w:ilvl w:val="0"/>
          <w:numId w:val="2"/>
        </w:numPr>
        <w:tabs>
          <w:tab w:val="left" w:pos="696"/>
          <w:tab w:val="left" w:pos="698"/>
        </w:tabs>
        <w:ind w:right="296"/>
        <w:jc w:val="both"/>
      </w:pPr>
      <w:r>
        <w:rPr>
          <w:rFonts w:ascii="Arial"/>
          <w:b/>
        </w:rPr>
        <w:t xml:space="preserve">FONDOS CONCURSABLES: </w:t>
      </w:r>
      <w:r>
        <w:t>Financiamiento en aportes de Dinero de fondo Municipal, para fomentar en desarrollo de iniciativas y actividades de las organizaciones funcionales.</w:t>
      </w:r>
    </w:p>
    <w:p w14:paraId="516D5563" w14:textId="77777777" w:rsidR="0088509F" w:rsidRDefault="0088509F" w:rsidP="0088509F">
      <w:pPr>
        <w:pStyle w:val="Prrafodelista"/>
        <w:numPr>
          <w:ilvl w:val="0"/>
          <w:numId w:val="2"/>
        </w:numPr>
        <w:tabs>
          <w:tab w:val="left" w:pos="696"/>
        </w:tabs>
        <w:spacing w:before="1" w:line="252" w:lineRule="exact"/>
        <w:ind w:left="696" w:hanging="358"/>
      </w:pPr>
      <w:r>
        <w:rPr>
          <w:rFonts w:ascii="Arial"/>
          <w:b/>
        </w:rPr>
        <w:t>FONDEJUV:</w:t>
      </w:r>
      <w:r>
        <w:rPr>
          <w:rFonts w:ascii="Arial"/>
          <w:b/>
          <w:spacing w:val="-4"/>
        </w:rPr>
        <w:t xml:space="preserve"> </w:t>
      </w:r>
      <w:r>
        <w:t>Fondo</w:t>
      </w:r>
      <w:r>
        <w:rPr>
          <w:spacing w:val="-5"/>
        </w:rPr>
        <w:t xml:space="preserve"> </w:t>
      </w:r>
      <w:r>
        <w:t>de</w:t>
      </w:r>
      <w:r>
        <w:rPr>
          <w:spacing w:val="-9"/>
        </w:rPr>
        <w:t xml:space="preserve"> </w:t>
      </w:r>
      <w:r>
        <w:t>Desarrollo</w:t>
      </w:r>
      <w:r>
        <w:rPr>
          <w:spacing w:val="-5"/>
        </w:rPr>
        <w:t xml:space="preserve"> </w:t>
      </w:r>
      <w:r>
        <w:rPr>
          <w:spacing w:val="-2"/>
        </w:rPr>
        <w:t>Juvenil</w:t>
      </w:r>
    </w:p>
    <w:p w14:paraId="6A7194B3" w14:textId="77777777" w:rsidR="0088509F" w:rsidRDefault="0088509F" w:rsidP="0088509F">
      <w:pPr>
        <w:pStyle w:val="Prrafodelista"/>
        <w:numPr>
          <w:ilvl w:val="0"/>
          <w:numId w:val="2"/>
        </w:numPr>
        <w:tabs>
          <w:tab w:val="left" w:pos="696"/>
        </w:tabs>
        <w:spacing w:line="252" w:lineRule="exact"/>
        <w:ind w:left="696" w:hanging="358"/>
      </w:pPr>
      <w:r>
        <w:rPr>
          <w:noProof/>
          <w:lang w:val="es-ES_tradnl" w:eastAsia="es-ES_tradnl"/>
        </w:rPr>
        <mc:AlternateContent>
          <mc:Choice Requires="wps">
            <w:drawing>
              <wp:anchor distT="0" distB="0" distL="0" distR="0" simplePos="0" relativeHeight="487600128" behindDoc="0" locked="0" layoutInCell="1" allowOverlap="1" wp14:anchorId="5182FC18" wp14:editId="290DF425">
                <wp:simplePos x="0" y="0"/>
                <wp:positionH relativeFrom="page">
                  <wp:posOffset>1937257</wp:posOffset>
                </wp:positionH>
                <wp:positionV relativeFrom="paragraph">
                  <wp:posOffset>145872</wp:posOffset>
                </wp:positionV>
                <wp:extent cx="40005" cy="10795"/>
                <wp:effectExtent l="0" t="0" r="0" b="0"/>
                <wp:wrapNone/>
                <wp:docPr id="1784673834"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0005" cy="10795"/>
                        </a:xfrm>
                        <a:custGeom>
                          <a:avLst/>
                          <a:gdLst/>
                          <a:ahLst/>
                          <a:cxnLst/>
                          <a:rect l="l" t="t" r="r" b="b"/>
                          <a:pathLst>
                            <a:path w="40005" h="10795">
                              <a:moveTo>
                                <a:pt x="39624" y="0"/>
                              </a:moveTo>
                              <a:lnTo>
                                <a:pt x="0" y="0"/>
                              </a:lnTo>
                              <a:lnTo>
                                <a:pt x="0" y="10668"/>
                              </a:lnTo>
                              <a:lnTo>
                                <a:pt x="39624" y="10668"/>
                              </a:lnTo>
                              <a:lnTo>
                                <a:pt x="3962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BB69CC3" id="Graphic 26" o:spid="_x0000_s1026" style="position:absolute;margin-left:152.55pt;margin-top:11.5pt;width:3.15pt;height:.85pt;z-index:487600128;visibility:visible;mso-wrap-style:square;mso-wrap-distance-left:0;mso-wrap-distance-top:0;mso-wrap-distance-right:0;mso-wrap-distance-bottom:0;mso-position-horizontal:absolute;mso-position-horizontal-relative:page;mso-position-vertical:absolute;mso-position-vertical-relative:text;v-text-anchor:top" coordsize="40005,10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" path="m39624,l,,,10668r39624,l39624,xe" fillcolor="black" stroked="f">
                <v:path arrowok="t"/>
                <w10:wrap anchorx="page"/>
              </v:shape>
            </w:pict>
          </mc:Fallback>
        </mc:AlternateContent>
      </w:r>
      <w:r>
        <w:rPr>
          <w:rFonts w:ascii="Arial"/>
          <w:b/>
        </w:rPr>
        <w:t>FONDECAM</w:t>
      </w:r>
      <w:r>
        <w:t>:</w:t>
      </w:r>
      <w:r>
        <w:rPr>
          <w:spacing w:val="1"/>
        </w:rPr>
        <w:t xml:space="preserve"> </w:t>
      </w:r>
      <w:r>
        <w:t>Fondo</w:t>
      </w:r>
      <w:r>
        <w:rPr>
          <w:spacing w:val="-7"/>
        </w:rPr>
        <w:t xml:space="preserve"> </w:t>
      </w:r>
      <w:r>
        <w:t>de</w:t>
      </w:r>
      <w:r>
        <w:rPr>
          <w:spacing w:val="-7"/>
        </w:rPr>
        <w:t xml:space="preserve"> </w:t>
      </w:r>
      <w:r>
        <w:t>Desarrollo</w:t>
      </w:r>
      <w:r>
        <w:rPr>
          <w:spacing w:val="-5"/>
        </w:rPr>
        <w:t xml:space="preserve"> </w:t>
      </w:r>
      <w:r>
        <w:rPr>
          <w:spacing w:val="-2"/>
        </w:rPr>
        <w:t>Campesino</w:t>
      </w:r>
    </w:p>
    <w:p w14:paraId="226279C9" w14:textId="77777777" w:rsidR="0088509F" w:rsidRDefault="0088509F" w:rsidP="0088509F">
      <w:pPr>
        <w:pStyle w:val="Prrafodelista"/>
        <w:numPr>
          <w:ilvl w:val="0"/>
          <w:numId w:val="2"/>
        </w:numPr>
        <w:tabs>
          <w:tab w:val="left" w:pos="696"/>
        </w:tabs>
        <w:spacing w:line="252" w:lineRule="exact"/>
        <w:ind w:left="696" w:hanging="358"/>
      </w:pPr>
      <w:r>
        <w:rPr>
          <w:rFonts w:ascii="Arial"/>
          <w:b/>
        </w:rPr>
        <w:t>FONDEMU:</w:t>
      </w:r>
      <w:r>
        <w:rPr>
          <w:rFonts w:ascii="Arial"/>
          <w:b/>
          <w:spacing w:val="-5"/>
        </w:rPr>
        <w:t xml:space="preserve"> </w:t>
      </w:r>
      <w:r>
        <w:t>Fondo</w:t>
      </w:r>
      <w:r>
        <w:rPr>
          <w:spacing w:val="-4"/>
        </w:rPr>
        <w:t xml:space="preserve"> </w:t>
      </w:r>
      <w:r>
        <w:t>de</w:t>
      </w:r>
      <w:r>
        <w:rPr>
          <w:spacing w:val="-6"/>
        </w:rPr>
        <w:t xml:space="preserve"> </w:t>
      </w:r>
      <w:r>
        <w:t>Desarrollo</w:t>
      </w:r>
      <w:r>
        <w:rPr>
          <w:spacing w:val="-4"/>
        </w:rPr>
        <w:t xml:space="preserve"> </w:t>
      </w:r>
      <w:r>
        <w:t>de</w:t>
      </w:r>
      <w:r>
        <w:rPr>
          <w:spacing w:val="-6"/>
        </w:rPr>
        <w:t xml:space="preserve"> </w:t>
      </w:r>
      <w:r>
        <w:t>la</w:t>
      </w:r>
      <w:r>
        <w:rPr>
          <w:spacing w:val="-4"/>
        </w:rPr>
        <w:t xml:space="preserve"> Mujer</w:t>
      </w:r>
    </w:p>
    <w:p w14:paraId="36E6D6EE" w14:textId="77777777" w:rsidR="0088509F" w:rsidRDefault="0088509F" w:rsidP="0088509F">
      <w:pPr>
        <w:pStyle w:val="Prrafodelista"/>
        <w:numPr>
          <w:ilvl w:val="0"/>
          <w:numId w:val="2"/>
        </w:numPr>
        <w:tabs>
          <w:tab w:val="left" w:pos="696"/>
        </w:tabs>
        <w:spacing w:before="1" w:line="252" w:lineRule="exact"/>
        <w:ind w:left="696" w:hanging="358"/>
      </w:pPr>
      <w:r>
        <w:rPr>
          <w:rFonts w:ascii="Arial"/>
          <w:b/>
        </w:rPr>
        <w:t>FONDECYF:</w:t>
      </w:r>
      <w:r>
        <w:rPr>
          <w:rFonts w:ascii="Arial"/>
          <w:b/>
          <w:spacing w:val="-4"/>
        </w:rPr>
        <w:t xml:space="preserve"> </w:t>
      </w:r>
      <w:r>
        <w:t>Fondo</w:t>
      </w:r>
      <w:r>
        <w:rPr>
          <w:spacing w:val="-5"/>
        </w:rPr>
        <w:t xml:space="preserve"> </w:t>
      </w:r>
      <w:r>
        <w:t>de</w:t>
      </w:r>
      <w:r>
        <w:rPr>
          <w:spacing w:val="-8"/>
        </w:rPr>
        <w:t xml:space="preserve"> </w:t>
      </w:r>
      <w:r>
        <w:t>Desarrollo</w:t>
      </w:r>
      <w:r>
        <w:rPr>
          <w:spacing w:val="-5"/>
        </w:rPr>
        <w:t xml:space="preserve"> </w:t>
      </w:r>
      <w:r>
        <w:t>Cultural</w:t>
      </w:r>
      <w:r>
        <w:rPr>
          <w:spacing w:val="-7"/>
        </w:rPr>
        <w:t xml:space="preserve"> </w:t>
      </w:r>
      <w:r>
        <w:t>y</w:t>
      </w:r>
      <w:r>
        <w:rPr>
          <w:spacing w:val="-3"/>
        </w:rPr>
        <w:t xml:space="preserve"> </w:t>
      </w:r>
      <w:r>
        <w:rPr>
          <w:spacing w:val="-2"/>
        </w:rPr>
        <w:t>Folclor</w:t>
      </w:r>
    </w:p>
    <w:p w14:paraId="50D04A2B" w14:textId="77777777" w:rsidR="0088509F" w:rsidRDefault="0088509F" w:rsidP="0088509F">
      <w:pPr>
        <w:pStyle w:val="Prrafodelista"/>
        <w:numPr>
          <w:ilvl w:val="0"/>
          <w:numId w:val="2"/>
        </w:numPr>
        <w:tabs>
          <w:tab w:val="left" w:pos="696"/>
        </w:tabs>
        <w:spacing w:line="252" w:lineRule="exact"/>
        <w:ind w:left="696" w:hanging="358"/>
      </w:pPr>
      <w:r>
        <w:rPr>
          <w:rFonts w:ascii="Arial"/>
          <w:b/>
        </w:rPr>
        <w:t>FONDECPA:</w:t>
      </w:r>
      <w:r>
        <w:rPr>
          <w:rFonts w:ascii="Arial"/>
          <w:b/>
          <w:spacing w:val="-6"/>
        </w:rPr>
        <w:t xml:space="preserve"> </w:t>
      </w:r>
      <w:r>
        <w:t>Fondo</w:t>
      </w:r>
      <w:r>
        <w:rPr>
          <w:spacing w:val="-4"/>
        </w:rPr>
        <w:t xml:space="preserve"> </w:t>
      </w:r>
      <w:r>
        <w:t>de</w:t>
      </w:r>
      <w:r>
        <w:rPr>
          <w:spacing w:val="-7"/>
        </w:rPr>
        <w:t xml:space="preserve"> </w:t>
      </w:r>
      <w:r>
        <w:t>Desarrollo</w:t>
      </w:r>
      <w:r>
        <w:rPr>
          <w:spacing w:val="-4"/>
        </w:rPr>
        <w:t xml:space="preserve"> </w:t>
      </w:r>
      <w:r>
        <w:t>de</w:t>
      </w:r>
      <w:r>
        <w:rPr>
          <w:spacing w:val="-3"/>
        </w:rPr>
        <w:t xml:space="preserve"> </w:t>
      </w:r>
      <w:r>
        <w:t>Centro</w:t>
      </w:r>
      <w:r>
        <w:rPr>
          <w:spacing w:val="-6"/>
        </w:rPr>
        <w:t xml:space="preserve"> </w:t>
      </w:r>
      <w:r>
        <w:t>de</w:t>
      </w:r>
      <w:r>
        <w:rPr>
          <w:spacing w:val="-5"/>
        </w:rPr>
        <w:t xml:space="preserve"> </w:t>
      </w:r>
      <w:r>
        <w:t>Padres</w:t>
      </w:r>
      <w:r>
        <w:rPr>
          <w:spacing w:val="-4"/>
        </w:rPr>
        <w:t xml:space="preserve"> </w:t>
      </w:r>
      <w:r>
        <w:t>y</w:t>
      </w:r>
      <w:r>
        <w:rPr>
          <w:spacing w:val="-4"/>
        </w:rPr>
        <w:t xml:space="preserve"> </w:t>
      </w:r>
      <w:r>
        <w:rPr>
          <w:spacing w:val="-2"/>
        </w:rPr>
        <w:t>Apoderados</w:t>
      </w:r>
    </w:p>
    <w:p w14:paraId="61BA2810" w14:textId="77777777" w:rsidR="0088509F" w:rsidRDefault="0088509F" w:rsidP="0088509F">
      <w:pPr>
        <w:pStyle w:val="Prrafodelista"/>
        <w:numPr>
          <w:ilvl w:val="0"/>
          <w:numId w:val="2"/>
        </w:numPr>
        <w:tabs>
          <w:tab w:val="left" w:pos="696"/>
        </w:tabs>
        <w:spacing w:before="1" w:line="252" w:lineRule="exact"/>
        <w:ind w:left="696" w:hanging="358"/>
      </w:pPr>
      <w:r>
        <w:rPr>
          <w:rFonts w:ascii="Arial"/>
          <w:b/>
        </w:rPr>
        <w:t>FONDESEC:</w:t>
      </w:r>
      <w:r>
        <w:rPr>
          <w:rFonts w:ascii="Arial"/>
          <w:b/>
          <w:spacing w:val="-5"/>
        </w:rPr>
        <w:t xml:space="preserve"> </w:t>
      </w:r>
      <w:r>
        <w:t>Fondo</w:t>
      </w:r>
      <w:r>
        <w:rPr>
          <w:spacing w:val="-6"/>
        </w:rPr>
        <w:t xml:space="preserve"> </w:t>
      </w:r>
      <w:r>
        <w:t>de</w:t>
      </w:r>
      <w:r>
        <w:rPr>
          <w:spacing w:val="-9"/>
        </w:rPr>
        <w:t xml:space="preserve"> </w:t>
      </w:r>
      <w:r>
        <w:t>Desarrollo</w:t>
      </w:r>
      <w:r>
        <w:rPr>
          <w:spacing w:val="-6"/>
        </w:rPr>
        <w:t xml:space="preserve"> </w:t>
      </w:r>
      <w:r>
        <w:t>Seguridad</w:t>
      </w:r>
      <w:r>
        <w:rPr>
          <w:spacing w:val="-6"/>
        </w:rPr>
        <w:t xml:space="preserve"> </w:t>
      </w:r>
      <w:r>
        <w:rPr>
          <w:spacing w:val="-2"/>
        </w:rPr>
        <w:t>Ciudadana</w:t>
      </w:r>
    </w:p>
    <w:p w14:paraId="3D9FE2DA" w14:textId="77777777" w:rsidR="0088509F" w:rsidRDefault="0088509F" w:rsidP="0088509F">
      <w:pPr>
        <w:pStyle w:val="Prrafodelista"/>
        <w:numPr>
          <w:ilvl w:val="0"/>
          <w:numId w:val="2"/>
        </w:numPr>
        <w:tabs>
          <w:tab w:val="left" w:pos="696"/>
        </w:tabs>
        <w:spacing w:line="252" w:lineRule="exact"/>
        <w:ind w:left="696" w:hanging="358"/>
      </w:pPr>
      <w:r>
        <w:rPr>
          <w:rFonts w:ascii="Arial"/>
          <w:b/>
        </w:rPr>
        <w:t>FONDEVE:</w:t>
      </w:r>
      <w:r>
        <w:rPr>
          <w:rFonts w:ascii="Arial"/>
          <w:b/>
          <w:spacing w:val="-4"/>
        </w:rPr>
        <w:t xml:space="preserve"> </w:t>
      </w:r>
      <w:r>
        <w:t>Fondo</w:t>
      </w:r>
      <w:r>
        <w:rPr>
          <w:spacing w:val="-6"/>
        </w:rPr>
        <w:t xml:space="preserve"> </w:t>
      </w:r>
      <w:r>
        <w:t>de</w:t>
      </w:r>
      <w:r>
        <w:rPr>
          <w:spacing w:val="-7"/>
        </w:rPr>
        <w:t xml:space="preserve"> </w:t>
      </w:r>
      <w:r>
        <w:t>Desarrollo</w:t>
      </w:r>
      <w:r>
        <w:rPr>
          <w:spacing w:val="-5"/>
        </w:rPr>
        <w:t xml:space="preserve"> </w:t>
      </w:r>
      <w:r>
        <w:rPr>
          <w:spacing w:val="-2"/>
        </w:rPr>
        <w:t>Vecinal</w:t>
      </w:r>
    </w:p>
    <w:p w14:paraId="39CE9465" w14:textId="77777777" w:rsidR="0088509F" w:rsidRDefault="0088509F" w:rsidP="0088509F">
      <w:pPr>
        <w:pStyle w:val="Prrafodelista"/>
        <w:numPr>
          <w:ilvl w:val="0"/>
          <w:numId w:val="2"/>
        </w:numPr>
        <w:tabs>
          <w:tab w:val="left" w:pos="696"/>
        </w:tabs>
        <w:spacing w:line="252" w:lineRule="exact"/>
        <w:ind w:left="696" w:hanging="358"/>
      </w:pPr>
      <w:r>
        <w:rPr>
          <w:rFonts w:ascii="Arial"/>
          <w:b/>
        </w:rPr>
        <w:t>FONDESAL:</w:t>
      </w:r>
      <w:r>
        <w:rPr>
          <w:rFonts w:ascii="Arial"/>
          <w:b/>
          <w:spacing w:val="-6"/>
        </w:rPr>
        <w:t xml:space="preserve"> </w:t>
      </w:r>
      <w:r>
        <w:t>Fondo</w:t>
      </w:r>
      <w:r>
        <w:rPr>
          <w:spacing w:val="-5"/>
        </w:rPr>
        <w:t xml:space="preserve"> </w:t>
      </w:r>
      <w:r>
        <w:t>de</w:t>
      </w:r>
      <w:r>
        <w:rPr>
          <w:spacing w:val="-8"/>
        </w:rPr>
        <w:t xml:space="preserve"> </w:t>
      </w:r>
      <w:r>
        <w:t>Desarrollo</w:t>
      </w:r>
      <w:r>
        <w:rPr>
          <w:spacing w:val="-5"/>
        </w:rPr>
        <w:t xml:space="preserve"> </w:t>
      </w:r>
      <w:r>
        <w:t>Salud</w:t>
      </w:r>
      <w:r>
        <w:rPr>
          <w:spacing w:val="-4"/>
        </w:rPr>
        <w:t xml:space="preserve"> </w:t>
      </w:r>
      <w:r>
        <w:rPr>
          <w:spacing w:val="-2"/>
        </w:rPr>
        <w:t>Rural</w:t>
      </w:r>
    </w:p>
    <w:p w14:paraId="451FC04E" w14:textId="77777777" w:rsidR="0088509F" w:rsidRDefault="0088509F" w:rsidP="0088509F">
      <w:pPr>
        <w:pStyle w:val="Prrafodelista"/>
        <w:numPr>
          <w:ilvl w:val="0"/>
          <w:numId w:val="2"/>
        </w:numPr>
        <w:tabs>
          <w:tab w:val="left" w:pos="696"/>
        </w:tabs>
        <w:spacing w:before="2" w:line="253" w:lineRule="exact"/>
        <w:ind w:left="696" w:hanging="358"/>
      </w:pPr>
      <w:r>
        <w:rPr>
          <w:rFonts w:ascii="Arial"/>
          <w:b/>
        </w:rPr>
        <w:t>FONDAM:</w:t>
      </w:r>
      <w:r>
        <w:rPr>
          <w:rFonts w:ascii="Arial"/>
          <w:b/>
          <w:spacing w:val="-6"/>
        </w:rPr>
        <w:t xml:space="preserve"> </w:t>
      </w:r>
      <w:r>
        <w:t>Fondo</w:t>
      </w:r>
      <w:r>
        <w:rPr>
          <w:spacing w:val="-5"/>
        </w:rPr>
        <w:t xml:space="preserve"> </w:t>
      </w:r>
      <w:r>
        <w:t>de</w:t>
      </w:r>
      <w:r>
        <w:rPr>
          <w:spacing w:val="-6"/>
        </w:rPr>
        <w:t xml:space="preserve"> </w:t>
      </w:r>
      <w:r>
        <w:t>Desarrollo</w:t>
      </w:r>
      <w:r>
        <w:rPr>
          <w:spacing w:val="-5"/>
        </w:rPr>
        <w:t xml:space="preserve"> </w:t>
      </w:r>
      <w:r>
        <w:t>Adulto</w:t>
      </w:r>
      <w:r>
        <w:rPr>
          <w:spacing w:val="-6"/>
        </w:rPr>
        <w:t xml:space="preserve"> </w:t>
      </w:r>
      <w:r>
        <w:rPr>
          <w:spacing w:val="-4"/>
        </w:rPr>
        <w:t>Mayor</w:t>
      </w:r>
    </w:p>
    <w:p w14:paraId="6E215377" w14:textId="77777777" w:rsidR="0088509F" w:rsidRPr="00B55AA3" w:rsidRDefault="0088509F" w:rsidP="0088509F">
      <w:pPr>
        <w:pStyle w:val="Prrafodelista"/>
        <w:numPr>
          <w:ilvl w:val="0"/>
          <w:numId w:val="2"/>
        </w:numPr>
        <w:tabs>
          <w:tab w:val="left" w:pos="696"/>
        </w:tabs>
        <w:ind w:left="696" w:hanging="358"/>
      </w:pPr>
      <w:r>
        <w:rPr>
          <w:rFonts w:ascii="Arial" w:hAnsi="Arial"/>
          <w:b/>
        </w:rPr>
        <w:t>FONDYR;</w:t>
      </w:r>
      <w:r>
        <w:rPr>
          <w:rFonts w:ascii="Arial" w:hAnsi="Arial"/>
          <w:b/>
          <w:spacing w:val="-3"/>
        </w:rPr>
        <w:t xml:space="preserve"> </w:t>
      </w:r>
      <w:r>
        <w:t>Fondo</w:t>
      </w:r>
      <w:r>
        <w:rPr>
          <w:spacing w:val="-6"/>
        </w:rPr>
        <w:t xml:space="preserve"> </w:t>
      </w:r>
      <w:r>
        <w:t>de</w:t>
      </w:r>
      <w:r>
        <w:rPr>
          <w:spacing w:val="-4"/>
        </w:rPr>
        <w:t xml:space="preserve"> </w:t>
      </w:r>
      <w:r>
        <w:t>Desarrollo</w:t>
      </w:r>
      <w:r>
        <w:rPr>
          <w:spacing w:val="-4"/>
        </w:rPr>
        <w:t xml:space="preserve"> </w:t>
      </w:r>
      <w:r>
        <w:t>Deporte</w:t>
      </w:r>
      <w:r>
        <w:rPr>
          <w:spacing w:val="-4"/>
        </w:rPr>
        <w:t xml:space="preserve"> </w:t>
      </w:r>
      <w:r>
        <w:t>y</w:t>
      </w:r>
      <w:r>
        <w:rPr>
          <w:spacing w:val="-5"/>
        </w:rPr>
        <w:t xml:space="preserve"> </w:t>
      </w:r>
      <w:r>
        <w:rPr>
          <w:spacing w:val="-2"/>
        </w:rPr>
        <w:t>Recreación</w:t>
      </w:r>
    </w:p>
    <w:p w14:paraId="0F8BE1FD" w14:textId="77777777" w:rsidR="0088509F" w:rsidRPr="00172B70" w:rsidRDefault="0088509F" w:rsidP="0088509F">
      <w:pPr>
        <w:pStyle w:val="Prrafodelista"/>
        <w:numPr>
          <w:ilvl w:val="0"/>
          <w:numId w:val="2"/>
        </w:numPr>
        <w:tabs>
          <w:tab w:val="left" w:pos="696"/>
        </w:tabs>
        <w:spacing w:line="252" w:lineRule="exact"/>
      </w:pPr>
      <w:r w:rsidRPr="00B55AA3">
        <w:rPr>
          <w:rFonts w:ascii="Arial" w:hAnsi="Arial"/>
          <w:b/>
        </w:rPr>
        <w:t xml:space="preserve">FONDEBEC: </w:t>
      </w:r>
      <w:r w:rsidRPr="00B55AA3">
        <w:rPr>
          <w:rFonts w:ascii="Arial" w:hAnsi="Arial"/>
        </w:rPr>
        <w:t>Fondo de desarrollo para Brigadas de Emergencia.</w:t>
      </w:r>
    </w:p>
    <w:p w14:paraId="04694DCD" w14:textId="77777777" w:rsidR="0088509F" w:rsidRDefault="0088509F" w:rsidP="0088509F">
      <w:pPr>
        <w:pStyle w:val="Prrafodelista"/>
        <w:numPr>
          <w:ilvl w:val="0"/>
          <w:numId w:val="2"/>
        </w:numPr>
      </w:pPr>
      <w:r w:rsidRPr="00B55AA3">
        <w:rPr>
          <w:rFonts w:ascii="Arial" w:hAnsi="Arial"/>
          <w:b/>
        </w:rPr>
        <w:t xml:space="preserve">FONDESA: </w:t>
      </w:r>
      <w:r w:rsidRPr="00B55AA3">
        <w:rPr>
          <w:rFonts w:ascii="Arial" w:hAnsi="Arial"/>
        </w:rPr>
        <w:t>Fondo de desarrollo para los comités de agua potable</w:t>
      </w:r>
    </w:p>
    <w:p w14:paraId="56DA6F5D" w14:textId="77777777" w:rsidR="0088509F" w:rsidRDefault="0088509F" w:rsidP="0088509F">
      <w:pPr>
        <w:pStyle w:val="Prrafodelista"/>
        <w:numPr>
          <w:ilvl w:val="0"/>
          <w:numId w:val="2"/>
        </w:numPr>
        <w:tabs>
          <w:tab w:val="left" w:pos="696"/>
        </w:tabs>
        <w:spacing w:before="1" w:line="252" w:lineRule="exact"/>
        <w:ind w:left="696" w:hanging="358"/>
      </w:pPr>
      <w:r>
        <w:rPr>
          <w:rFonts w:ascii="Arial"/>
          <w:b/>
        </w:rPr>
        <w:t>BENEFICIARIO</w:t>
      </w:r>
      <w:r>
        <w:t>:</w:t>
      </w:r>
      <w:r>
        <w:rPr>
          <w:spacing w:val="-6"/>
        </w:rPr>
        <w:t xml:space="preserve"> </w:t>
      </w:r>
      <w:r>
        <w:t>persona</w:t>
      </w:r>
      <w:r>
        <w:rPr>
          <w:spacing w:val="-6"/>
        </w:rPr>
        <w:t xml:space="preserve"> </w:t>
      </w:r>
      <w:r>
        <w:t>natural</w:t>
      </w:r>
      <w:r>
        <w:rPr>
          <w:spacing w:val="-4"/>
        </w:rPr>
        <w:t xml:space="preserve"> </w:t>
      </w:r>
      <w:r>
        <w:rPr>
          <w:color w:val="1F2023"/>
          <w:sz w:val="21"/>
        </w:rPr>
        <w:t>que</w:t>
      </w:r>
      <w:r>
        <w:rPr>
          <w:color w:val="1F2023"/>
          <w:spacing w:val="-6"/>
          <w:sz w:val="21"/>
        </w:rPr>
        <w:t xml:space="preserve"> </w:t>
      </w:r>
      <w:r>
        <w:rPr>
          <w:color w:val="1F2023"/>
          <w:sz w:val="21"/>
        </w:rPr>
        <w:t>se</w:t>
      </w:r>
      <w:r>
        <w:rPr>
          <w:color w:val="1F2023"/>
          <w:spacing w:val="-7"/>
          <w:sz w:val="21"/>
        </w:rPr>
        <w:t xml:space="preserve"> </w:t>
      </w:r>
      <w:r>
        <w:rPr>
          <w:color w:val="1F2023"/>
          <w:sz w:val="21"/>
        </w:rPr>
        <w:t>beneficia</w:t>
      </w:r>
      <w:r>
        <w:rPr>
          <w:color w:val="1F2023"/>
          <w:spacing w:val="-9"/>
          <w:sz w:val="21"/>
        </w:rPr>
        <w:t xml:space="preserve"> </w:t>
      </w:r>
      <w:r>
        <w:rPr>
          <w:color w:val="1F2023"/>
          <w:sz w:val="21"/>
        </w:rPr>
        <w:t>o</w:t>
      </w:r>
      <w:r>
        <w:rPr>
          <w:color w:val="1F2023"/>
          <w:spacing w:val="-6"/>
          <w:sz w:val="21"/>
        </w:rPr>
        <w:t xml:space="preserve"> </w:t>
      </w:r>
      <w:r>
        <w:rPr>
          <w:color w:val="1F2023"/>
          <w:sz w:val="21"/>
        </w:rPr>
        <w:t>ayuda</w:t>
      </w:r>
      <w:r>
        <w:rPr>
          <w:color w:val="1F2023"/>
          <w:spacing w:val="-6"/>
          <w:sz w:val="21"/>
        </w:rPr>
        <w:t xml:space="preserve"> </w:t>
      </w:r>
      <w:r>
        <w:rPr>
          <w:color w:val="1F2023"/>
          <w:sz w:val="21"/>
        </w:rPr>
        <w:t>con</w:t>
      </w:r>
      <w:r>
        <w:rPr>
          <w:color w:val="1F2023"/>
          <w:spacing w:val="-6"/>
          <w:sz w:val="21"/>
        </w:rPr>
        <w:t xml:space="preserve"> </w:t>
      </w:r>
      <w:r>
        <w:rPr>
          <w:color w:val="1F2023"/>
          <w:sz w:val="21"/>
        </w:rPr>
        <w:t>el</w:t>
      </w:r>
      <w:r>
        <w:rPr>
          <w:color w:val="1F2023"/>
          <w:spacing w:val="-5"/>
          <w:sz w:val="21"/>
        </w:rPr>
        <w:t xml:space="preserve"> </w:t>
      </w:r>
      <w:r>
        <w:rPr>
          <w:color w:val="1F2023"/>
          <w:sz w:val="21"/>
        </w:rPr>
        <w:t>proyecto</w:t>
      </w:r>
      <w:r>
        <w:rPr>
          <w:color w:val="1F2023"/>
          <w:spacing w:val="-6"/>
          <w:sz w:val="21"/>
        </w:rPr>
        <w:t xml:space="preserve"> </w:t>
      </w:r>
      <w:r>
        <w:rPr>
          <w:color w:val="1F2023"/>
          <w:spacing w:val="-2"/>
          <w:sz w:val="21"/>
        </w:rPr>
        <w:t>presentado</w:t>
      </w:r>
    </w:p>
    <w:p w14:paraId="14EF1DFA" w14:textId="77777777" w:rsidR="0088509F" w:rsidRDefault="0088509F" w:rsidP="0088509F">
      <w:pPr>
        <w:pStyle w:val="Prrafodelista"/>
        <w:numPr>
          <w:ilvl w:val="0"/>
          <w:numId w:val="2"/>
        </w:numPr>
        <w:tabs>
          <w:tab w:val="left" w:pos="696"/>
        </w:tabs>
        <w:spacing w:line="252" w:lineRule="exact"/>
        <w:ind w:left="696" w:hanging="358"/>
      </w:pPr>
      <w:r>
        <w:rPr>
          <w:rFonts w:ascii="Arial" w:hAnsi="Arial"/>
          <w:b/>
        </w:rPr>
        <w:t>BENEFICIARIOS</w:t>
      </w:r>
      <w:r>
        <w:rPr>
          <w:rFonts w:ascii="Arial" w:hAnsi="Arial"/>
          <w:b/>
          <w:spacing w:val="-8"/>
        </w:rPr>
        <w:t xml:space="preserve"> </w:t>
      </w:r>
      <w:r>
        <w:rPr>
          <w:rFonts w:ascii="Arial" w:hAnsi="Arial"/>
          <w:b/>
        </w:rPr>
        <w:t>DIRECTOS:</w:t>
      </w:r>
      <w:r>
        <w:rPr>
          <w:rFonts w:ascii="Arial" w:hAnsi="Arial"/>
          <w:b/>
          <w:spacing w:val="-4"/>
        </w:rPr>
        <w:t xml:space="preserve"> </w:t>
      </w:r>
      <w:r>
        <w:rPr>
          <w:color w:val="1F2023"/>
        </w:rPr>
        <w:t>son</w:t>
      </w:r>
      <w:r>
        <w:rPr>
          <w:color w:val="1F2023"/>
          <w:spacing w:val="-5"/>
        </w:rPr>
        <w:t xml:space="preserve"> </w:t>
      </w:r>
      <w:r>
        <w:rPr>
          <w:color w:val="1F2023"/>
        </w:rPr>
        <w:t>aquellos</w:t>
      </w:r>
      <w:r>
        <w:rPr>
          <w:color w:val="1F2023"/>
          <w:spacing w:val="-5"/>
        </w:rPr>
        <w:t xml:space="preserve"> </w:t>
      </w:r>
      <w:r>
        <w:t>socios</w:t>
      </w:r>
      <w:r>
        <w:rPr>
          <w:spacing w:val="-5"/>
        </w:rPr>
        <w:t xml:space="preserve"> </w:t>
      </w:r>
      <w:r>
        <w:t>activos</w:t>
      </w:r>
      <w:r>
        <w:rPr>
          <w:spacing w:val="-7"/>
        </w:rPr>
        <w:t xml:space="preserve"> </w:t>
      </w:r>
      <w:r>
        <w:t>de</w:t>
      </w:r>
      <w:r>
        <w:rPr>
          <w:spacing w:val="-5"/>
        </w:rPr>
        <w:t xml:space="preserve"> </w:t>
      </w:r>
      <w:r>
        <w:t>la</w:t>
      </w:r>
      <w:r>
        <w:rPr>
          <w:spacing w:val="-7"/>
        </w:rPr>
        <w:t xml:space="preserve"> </w:t>
      </w:r>
      <w:r>
        <w:rPr>
          <w:spacing w:val="-2"/>
        </w:rPr>
        <w:t>organización.</w:t>
      </w:r>
    </w:p>
    <w:p w14:paraId="345DB578" w14:textId="77777777" w:rsidR="0088509F" w:rsidRDefault="0088509F" w:rsidP="0088509F">
      <w:pPr>
        <w:pStyle w:val="Prrafodelista"/>
        <w:numPr>
          <w:ilvl w:val="0"/>
          <w:numId w:val="2"/>
        </w:numPr>
        <w:tabs>
          <w:tab w:val="left" w:pos="696"/>
          <w:tab w:val="left" w:pos="698"/>
        </w:tabs>
        <w:ind w:right="294"/>
      </w:pPr>
      <w:r>
        <w:rPr>
          <w:rFonts w:ascii="Arial" w:hAnsi="Arial"/>
          <w:b/>
        </w:rPr>
        <w:t>BENEFICIARIOS</w:t>
      </w:r>
      <w:r>
        <w:rPr>
          <w:rFonts w:ascii="Arial" w:hAnsi="Arial"/>
          <w:b/>
          <w:spacing w:val="80"/>
        </w:rPr>
        <w:t xml:space="preserve"> </w:t>
      </w:r>
      <w:r>
        <w:rPr>
          <w:rFonts w:ascii="Arial" w:hAnsi="Arial"/>
          <w:b/>
        </w:rPr>
        <w:t>INDIRECTOS</w:t>
      </w:r>
      <w:r>
        <w:t>:</w:t>
      </w:r>
      <w:r>
        <w:rPr>
          <w:spacing w:val="80"/>
        </w:rPr>
        <w:t xml:space="preserve"> </w:t>
      </w:r>
      <w:r>
        <w:t>son</w:t>
      </w:r>
      <w:r>
        <w:rPr>
          <w:spacing w:val="80"/>
        </w:rPr>
        <w:t xml:space="preserve"> </w:t>
      </w:r>
      <w:r>
        <w:t>todas</w:t>
      </w:r>
      <w:r>
        <w:rPr>
          <w:spacing w:val="80"/>
        </w:rPr>
        <w:t xml:space="preserve"> </w:t>
      </w:r>
      <w:r>
        <w:t>aquellas</w:t>
      </w:r>
      <w:r>
        <w:rPr>
          <w:spacing w:val="80"/>
        </w:rPr>
        <w:t xml:space="preserve"> </w:t>
      </w:r>
      <w:r>
        <w:t>personas</w:t>
      </w:r>
      <w:r>
        <w:rPr>
          <w:spacing w:val="80"/>
        </w:rPr>
        <w:t xml:space="preserve"> </w:t>
      </w:r>
      <w:r>
        <w:t>que</w:t>
      </w:r>
      <w:r>
        <w:rPr>
          <w:spacing w:val="80"/>
        </w:rPr>
        <w:t xml:space="preserve"> </w:t>
      </w:r>
      <w:r>
        <w:t>se</w:t>
      </w:r>
      <w:r>
        <w:rPr>
          <w:spacing w:val="80"/>
        </w:rPr>
        <w:t xml:space="preserve"> </w:t>
      </w:r>
      <w:r>
        <w:t>benefician</w:t>
      </w:r>
      <w:r>
        <w:rPr>
          <w:spacing w:val="80"/>
        </w:rPr>
        <w:t xml:space="preserve"> </w:t>
      </w:r>
      <w:r>
        <w:t>con</w:t>
      </w:r>
      <w:r>
        <w:rPr>
          <w:spacing w:val="80"/>
        </w:rPr>
        <w:t xml:space="preserve"> </w:t>
      </w:r>
      <w:r>
        <w:t>el proyecto, pero sin ser socio de la organización.</w:t>
      </w:r>
    </w:p>
    <w:p w14:paraId="0A079889" w14:textId="77777777" w:rsidR="0088509F" w:rsidRDefault="0088509F" w:rsidP="0088509F">
      <w:pPr>
        <w:pStyle w:val="Prrafodelista"/>
        <w:numPr>
          <w:ilvl w:val="0"/>
          <w:numId w:val="2"/>
        </w:numPr>
        <w:tabs>
          <w:tab w:val="left" w:pos="696"/>
          <w:tab w:val="left" w:pos="698"/>
        </w:tabs>
        <w:ind w:right="299"/>
      </w:pPr>
      <w:r>
        <w:rPr>
          <w:rFonts w:ascii="Arial" w:hAnsi="Arial"/>
          <w:b/>
        </w:rPr>
        <w:t>APORTES:</w:t>
      </w:r>
      <w:r>
        <w:rPr>
          <w:rFonts w:ascii="Arial" w:hAnsi="Arial"/>
          <w:b/>
          <w:spacing w:val="-1"/>
        </w:rPr>
        <w:t xml:space="preserve"> </w:t>
      </w:r>
      <w:r>
        <w:t>monto en</w:t>
      </w:r>
      <w:r>
        <w:rPr>
          <w:spacing w:val="-1"/>
        </w:rPr>
        <w:t xml:space="preserve"> </w:t>
      </w:r>
      <w:r>
        <w:t>dinero comprometido por la organización</w:t>
      </w:r>
      <w:r>
        <w:rPr>
          <w:spacing w:val="-1"/>
        </w:rPr>
        <w:t xml:space="preserve"> </w:t>
      </w:r>
      <w:r>
        <w:t>(propios)</w:t>
      </w:r>
      <w:r>
        <w:rPr>
          <w:spacing w:val="-2"/>
        </w:rPr>
        <w:t xml:space="preserve"> </w:t>
      </w:r>
      <w:r>
        <w:t>o por otra organización (terceros) para el proyecto y que forma parte del financiamiento total del mismo,</w:t>
      </w:r>
    </w:p>
    <w:p w14:paraId="60736E60" w14:textId="77777777" w:rsidR="0088509F" w:rsidRDefault="0088509F" w:rsidP="0088509F">
      <w:pPr>
        <w:pStyle w:val="Prrafodelista"/>
        <w:numPr>
          <w:ilvl w:val="0"/>
          <w:numId w:val="2"/>
        </w:numPr>
        <w:tabs>
          <w:tab w:val="left" w:pos="696"/>
          <w:tab w:val="left" w:pos="698"/>
        </w:tabs>
        <w:ind w:right="298"/>
      </w:pPr>
      <w:r>
        <w:rPr>
          <w:rFonts w:ascii="Arial" w:hAnsi="Arial"/>
          <w:b/>
        </w:rPr>
        <w:t>SERVICIOS</w:t>
      </w:r>
      <w:r>
        <w:t>:</w:t>
      </w:r>
      <w:r>
        <w:rPr>
          <w:spacing w:val="40"/>
        </w:rPr>
        <w:t xml:space="preserve"> </w:t>
      </w:r>
      <w:r>
        <w:t>es</w:t>
      </w:r>
      <w:r>
        <w:rPr>
          <w:spacing w:val="39"/>
        </w:rPr>
        <w:t xml:space="preserve"> </w:t>
      </w:r>
      <w:r>
        <w:t>la</w:t>
      </w:r>
      <w:r>
        <w:rPr>
          <w:spacing w:val="40"/>
        </w:rPr>
        <w:t xml:space="preserve"> </w:t>
      </w:r>
      <w:r>
        <w:t>acción</w:t>
      </w:r>
      <w:r>
        <w:rPr>
          <w:spacing w:val="40"/>
        </w:rPr>
        <w:t xml:space="preserve"> </w:t>
      </w:r>
      <w:r>
        <w:t>o</w:t>
      </w:r>
      <w:r>
        <w:rPr>
          <w:spacing w:val="40"/>
        </w:rPr>
        <w:t xml:space="preserve"> </w:t>
      </w:r>
      <w:r>
        <w:t>conjunto</w:t>
      </w:r>
      <w:r>
        <w:rPr>
          <w:spacing w:val="39"/>
        </w:rPr>
        <w:t xml:space="preserve"> </w:t>
      </w:r>
      <w:r>
        <w:t>de</w:t>
      </w:r>
      <w:r>
        <w:rPr>
          <w:spacing w:val="38"/>
        </w:rPr>
        <w:t xml:space="preserve"> </w:t>
      </w:r>
      <w:r>
        <w:t>actividades</w:t>
      </w:r>
      <w:r>
        <w:rPr>
          <w:spacing w:val="40"/>
        </w:rPr>
        <w:t xml:space="preserve"> </w:t>
      </w:r>
      <w:r>
        <w:t>que</w:t>
      </w:r>
      <w:r>
        <w:rPr>
          <w:spacing w:val="40"/>
        </w:rPr>
        <w:t xml:space="preserve"> </w:t>
      </w:r>
      <w:r>
        <w:t>puede</w:t>
      </w:r>
      <w:r>
        <w:rPr>
          <w:spacing w:val="39"/>
        </w:rPr>
        <w:t xml:space="preserve"> </w:t>
      </w:r>
      <w:r>
        <w:t>desempeñar</w:t>
      </w:r>
      <w:r>
        <w:rPr>
          <w:spacing w:val="40"/>
        </w:rPr>
        <w:t xml:space="preserve"> </w:t>
      </w:r>
      <w:r>
        <w:t>una</w:t>
      </w:r>
      <w:r>
        <w:rPr>
          <w:spacing w:val="40"/>
        </w:rPr>
        <w:t xml:space="preserve"> </w:t>
      </w:r>
      <w:r>
        <w:t>persona</w:t>
      </w:r>
      <w:r>
        <w:rPr>
          <w:spacing w:val="40"/>
        </w:rPr>
        <w:t xml:space="preserve"> </w:t>
      </w:r>
      <w:r>
        <w:t>u empresa, destinadas a satisfacer una determinada necesidad de la organización.</w:t>
      </w:r>
    </w:p>
    <w:p w14:paraId="475E31F7" w14:textId="77777777" w:rsidR="0088509F" w:rsidRDefault="0088509F" w:rsidP="0088509F">
      <w:pPr>
        <w:pStyle w:val="Prrafodelista"/>
        <w:numPr>
          <w:ilvl w:val="0"/>
          <w:numId w:val="2"/>
        </w:numPr>
        <w:tabs>
          <w:tab w:val="left" w:pos="696"/>
        </w:tabs>
        <w:spacing w:before="1" w:line="252" w:lineRule="exact"/>
        <w:ind w:left="696" w:hanging="358"/>
      </w:pPr>
      <w:r>
        <w:rPr>
          <w:rFonts w:ascii="Arial"/>
          <w:b/>
        </w:rPr>
        <w:t>COBERTURA:</w:t>
      </w:r>
      <w:r>
        <w:rPr>
          <w:rFonts w:ascii="Arial"/>
          <w:b/>
          <w:spacing w:val="-6"/>
        </w:rPr>
        <w:t xml:space="preserve"> </w:t>
      </w:r>
      <w:r>
        <w:t>cantidad</w:t>
      </w:r>
      <w:r>
        <w:rPr>
          <w:spacing w:val="-6"/>
        </w:rPr>
        <w:t xml:space="preserve"> </w:t>
      </w:r>
      <w:r>
        <w:t>de</w:t>
      </w:r>
      <w:r>
        <w:rPr>
          <w:spacing w:val="-5"/>
        </w:rPr>
        <w:t xml:space="preserve"> </w:t>
      </w:r>
      <w:r>
        <w:t>personas</w:t>
      </w:r>
      <w:r>
        <w:rPr>
          <w:spacing w:val="-7"/>
        </w:rPr>
        <w:t xml:space="preserve"> </w:t>
      </w:r>
      <w:r>
        <w:t>o</w:t>
      </w:r>
      <w:r>
        <w:rPr>
          <w:spacing w:val="-7"/>
        </w:rPr>
        <w:t xml:space="preserve"> </w:t>
      </w:r>
      <w:r>
        <w:t>que</w:t>
      </w:r>
      <w:r>
        <w:rPr>
          <w:spacing w:val="-5"/>
        </w:rPr>
        <w:t xml:space="preserve"> </w:t>
      </w:r>
      <w:r>
        <w:t>se</w:t>
      </w:r>
      <w:r>
        <w:rPr>
          <w:spacing w:val="-7"/>
        </w:rPr>
        <w:t xml:space="preserve"> </w:t>
      </w:r>
      <w:r>
        <w:t>benefician</w:t>
      </w:r>
      <w:r>
        <w:rPr>
          <w:spacing w:val="-5"/>
        </w:rPr>
        <w:t xml:space="preserve"> </w:t>
      </w:r>
      <w:r>
        <w:t>del</w:t>
      </w:r>
      <w:r>
        <w:rPr>
          <w:spacing w:val="-4"/>
        </w:rPr>
        <w:t xml:space="preserve"> </w:t>
      </w:r>
      <w:r>
        <w:rPr>
          <w:spacing w:val="-2"/>
        </w:rPr>
        <w:t>proyecto.</w:t>
      </w:r>
    </w:p>
    <w:p w14:paraId="03AFA973" w14:textId="77777777" w:rsidR="0088509F" w:rsidRDefault="0088509F" w:rsidP="0088509F">
      <w:pPr>
        <w:pStyle w:val="Prrafodelista"/>
        <w:numPr>
          <w:ilvl w:val="0"/>
          <w:numId w:val="2"/>
        </w:numPr>
        <w:tabs>
          <w:tab w:val="left" w:pos="696"/>
          <w:tab w:val="left" w:pos="698"/>
        </w:tabs>
        <w:ind w:right="298"/>
      </w:pPr>
      <w:r>
        <w:rPr>
          <w:rFonts w:ascii="Arial" w:hAnsi="Arial"/>
          <w:b/>
        </w:rPr>
        <w:t>IMPACTO:</w:t>
      </w:r>
      <w:r>
        <w:rPr>
          <w:rFonts w:ascii="Arial" w:hAnsi="Arial"/>
          <w:b/>
          <w:spacing w:val="-1"/>
        </w:rPr>
        <w:t xml:space="preserve"> </w:t>
      </w:r>
      <w:r>
        <w:t>se</w:t>
      </w:r>
      <w:r>
        <w:rPr>
          <w:spacing w:val="-3"/>
        </w:rPr>
        <w:t xml:space="preserve"> </w:t>
      </w:r>
      <w:r>
        <w:t>asocia</w:t>
      </w:r>
      <w:r>
        <w:rPr>
          <w:spacing w:val="-3"/>
        </w:rPr>
        <w:t xml:space="preserve"> </w:t>
      </w:r>
      <w:r>
        <w:t>a</w:t>
      </w:r>
      <w:r>
        <w:rPr>
          <w:spacing w:val="-2"/>
        </w:rPr>
        <w:t xml:space="preserve"> </w:t>
      </w:r>
      <w:r>
        <w:t>los</w:t>
      </w:r>
      <w:r>
        <w:rPr>
          <w:spacing w:val="-3"/>
        </w:rPr>
        <w:t xml:space="preserve"> </w:t>
      </w:r>
      <w:r>
        <w:t>efectos</w:t>
      </w:r>
      <w:r>
        <w:rPr>
          <w:spacing w:val="-3"/>
        </w:rPr>
        <w:t xml:space="preserve"> </w:t>
      </w:r>
      <w:r>
        <w:t>positivos</w:t>
      </w:r>
      <w:r>
        <w:rPr>
          <w:spacing w:val="-3"/>
        </w:rPr>
        <w:t xml:space="preserve"> </w:t>
      </w:r>
      <w:r>
        <w:t>que</w:t>
      </w:r>
      <w:r>
        <w:rPr>
          <w:spacing w:val="-4"/>
        </w:rPr>
        <w:t xml:space="preserve"> </w:t>
      </w:r>
      <w:r>
        <w:t>genera</w:t>
      </w:r>
      <w:r>
        <w:rPr>
          <w:spacing w:val="-3"/>
        </w:rPr>
        <w:t xml:space="preserve"> </w:t>
      </w:r>
      <w:r>
        <w:t>una</w:t>
      </w:r>
      <w:r>
        <w:rPr>
          <w:spacing w:val="-3"/>
        </w:rPr>
        <w:t xml:space="preserve"> </w:t>
      </w:r>
      <w:r>
        <w:t>acción,</w:t>
      </w:r>
      <w:r>
        <w:rPr>
          <w:spacing w:val="-1"/>
        </w:rPr>
        <w:t xml:space="preserve"> </w:t>
      </w:r>
      <w:r>
        <w:t>actividad</w:t>
      </w:r>
      <w:r>
        <w:rPr>
          <w:spacing w:val="-3"/>
        </w:rPr>
        <w:t xml:space="preserve"> </w:t>
      </w:r>
      <w:r>
        <w:t>u</w:t>
      </w:r>
      <w:r>
        <w:rPr>
          <w:spacing w:val="-2"/>
        </w:rPr>
        <w:t xml:space="preserve"> </w:t>
      </w:r>
      <w:r>
        <w:t>implementación, en una o varias organizaciones</w:t>
      </w:r>
    </w:p>
    <w:p w14:paraId="050456A8" w14:textId="77777777" w:rsidR="0088509F" w:rsidRDefault="0088509F" w:rsidP="0088509F">
      <w:pPr>
        <w:pStyle w:val="Prrafodelista"/>
        <w:numPr>
          <w:ilvl w:val="0"/>
          <w:numId w:val="2"/>
        </w:numPr>
        <w:tabs>
          <w:tab w:val="left" w:pos="696"/>
          <w:tab w:val="left" w:pos="698"/>
        </w:tabs>
        <w:ind w:right="294"/>
      </w:pPr>
      <w:r>
        <w:rPr>
          <w:rFonts w:ascii="Arial" w:hAnsi="Arial"/>
          <w:b/>
        </w:rPr>
        <w:t xml:space="preserve">COMUNIDAD: </w:t>
      </w:r>
      <w:r>
        <w:t>es</w:t>
      </w:r>
      <w:r>
        <w:rPr>
          <w:spacing w:val="-2"/>
        </w:rPr>
        <w:t xml:space="preserve"> </w:t>
      </w:r>
      <w:r>
        <w:t>un</w:t>
      </w:r>
      <w:r>
        <w:rPr>
          <w:spacing w:val="-4"/>
        </w:rPr>
        <w:t xml:space="preserve"> </w:t>
      </w:r>
      <w:r>
        <w:t>grupo</w:t>
      </w:r>
      <w:r>
        <w:rPr>
          <w:spacing w:val="-2"/>
        </w:rPr>
        <w:t xml:space="preserve"> </w:t>
      </w:r>
      <w:r>
        <w:t>de</w:t>
      </w:r>
      <w:r>
        <w:rPr>
          <w:spacing w:val="-1"/>
        </w:rPr>
        <w:t xml:space="preserve"> </w:t>
      </w:r>
      <w:r>
        <w:t>personas</w:t>
      </w:r>
      <w:r>
        <w:rPr>
          <w:spacing w:val="-2"/>
        </w:rPr>
        <w:t xml:space="preserve"> </w:t>
      </w:r>
      <w:r>
        <w:t>que</w:t>
      </w:r>
      <w:r>
        <w:rPr>
          <w:spacing w:val="-2"/>
        </w:rPr>
        <w:t xml:space="preserve"> </w:t>
      </w:r>
      <w:r>
        <w:t>comparten</w:t>
      </w:r>
      <w:r>
        <w:rPr>
          <w:spacing w:val="-2"/>
        </w:rPr>
        <w:t xml:space="preserve"> </w:t>
      </w:r>
      <w:r>
        <w:t>elementos</w:t>
      </w:r>
      <w:r>
        <w:rPr>
          <w:spacing w:val="-2"/>
        </w:rPr>
        <w:t xml:space="preserve"> </w:t>
      </w:r>
      <w:r>
        <w:t>en</w:t>
      </w:r>
      <w:r>
        <w:rPr>
          <w:spacing w:val="-4"/>
        </w:rPr>
        <w:t xml:space="preserve"> </w:t>
      </w:r>
      <w:r>
        <w:t>común, cultura, ideología, costumbres, ubicación geográfica.</w:t>
      </w:r>
    </w:p>
    <w:p w14:paraId="127D0F26" w14:textId="77777777" w:rsidR="0088509F" w:rsidRDefault="0088509F" w:rsidP="0088509F">
      <w:pPr>
        <w:pStyle w:val="Prrafodelista"/>
        <w:numPr>
          <w:ilvl w:val="0"/>
          <w:numId w:val="2"/>
        </w:numPr>
        <w:tabs>
          <w:tab w:val="left" w:pos="696"/>
        </w:tabs>
        <w:spacing w:before="1" w:line="252" w:lineRule="exact"/>
        <w:ind w:left="696" w:hanging="358"/>
      </w:pPr>
      <w:r>
        <w:rPr>
          <w:rFonts w:ascii="Arial" w:hAnsi="Arial"/>
          <w:b/>
        </w:rPr>
        <w:t>LOCALIDAD:</w:t>
      </w:r>
      <w:r>
        <w:rPr>
          <w:rFonts w:ascii="Arial" w:hAnsi="Arial"/>
          <w:b/>
          <w:spacing w:val="-9"/>
        </w:rPr>
        <w:t xml:space="preserve"> </w:t>
      </w:r>
      <w:r>
        <w:t>división</w:t>
      </w:r>
      <w:r>
        <w:rPr>
          <w:spacing w:val="-8"/>
        </w:rPr>
        <w:t xml:space="preserve"> </w:t>
      </w:r>
      <w:r>
        <w:t>geográfica</w:t>
      </w:r>
      <w:r>
        <w:rPr>
          <w:spacing w:val="-6"/>
        </w:rPr>
        <w:t xml:space="preserve"> </w:t>
      </w:r>
      <w:r>
        <w:t>genérica</w:t>
      </w:r>
      <w:r>
        <w:rPr>
          <w:spacing w:val="-9"/>
        </w:rPr>
        <w:t xml:space="preserve"> </w:t>
      </w:r>
      <w:r>
        <w:t>con</w:t>
      </w:r>
      <w:r>
        <w:rPr>
          <w:spacing w:val="-9"/>
        </w:rPr>
        <w:t xml:space="preserve"> </w:t>
      </w:r>
      <w:r>
        <w:t>identidad</w:t>
      </w:r>
      <w:r>
        <w:rPr>
          <w:spacing w:val="-8"/>
        </w:rPr>
        <w:t xml:space="preserve"> </w:t>
      </w:r>
      <w:r>
        <w:rPr>
          <w:spacing w:val="-2"/>
        </w:rPr>
        <w:t>propia.</w:t>
      </w:r>
    </w:p>
    <w:p w14:paraId="62BAED69" w14:textId="77777777" w:rsidR="0088509F" w:rsidRDefault="0088509F" w:rsidP="0088509F">
      <w:pPr>
        <w:pStyle w:val="Prrafodelista"/>
        <w:numPr>
          <w:ilvl w:val="0"/>
          <w:numId w:val="2"/>
        </w:numPr>
        <w:tabs>
          <w:tab w:val="left" w:pos="696"/>
          <w:tab w:val="left" w:pos="698"/>
        </w:tabs>
        <w:ind w:right="296"/>
        <w:jc w:val="both"/>
        <w:rPr>
          <w:rFonts w:ascii="Arial" w:hAnsi="Arial"/>
          <w:b/>
        </w:rPr>
      </w:pPr>
      <w:r>
        <w:rPr>
          <w:rFonts w:ascii="Arial" w:hAnsi="Arial"/>
          <w:b/>
        </w:rPr>
        <w:t xml:space="preserve">ASOCIATIVIDAD: </w:t>
      </w:r>
      <w:r>
        <w:t>Es una estrategia para impulsar el trabajo en equipo con otras</w:t>
      </w:r>
      <w:r>
        <w:rPr>
          <w:spacing w:val="40"/>
        </w:rPr>
        <w:t xml:space="preserve"> </w:t>
      </w:r>
      <w:r>
        <w:t>organizaciones o grupos de personas u organizaciones o comunidades externas o ajenas a la organización que presenta el proyecto.</w:t>
      </w:r>
    </w:p>
    <w:p w14:paraId="3832AF5C" w14:textId="77777777" w:rsidR="0088509F" w:rsidRDefault="0088509F" w:rsidP="0088509F">
      <w:pPr>
        <w:pStyle w:val="Prrafodelista"/>
        <w:numPr>
          <w:ilvl w:val="0"/>
          <w:numId w:val="2"/>
        </w:numPr>
        <w:tabs>
          <w:tab w:val="left" w:pos="696"/>
          <w:tab w:val="left" w:pos="698"/>
        </w:tabs>
        <w:spacing w:before="1"/>
        <w:ind w:right="292"/>
        <w:jc w:val="both"/>
      </w:pPr>
      <w:r>
        <w:rPr>
          <w:rFonts w:ascii="Arial"/>
          <w:b/>
        </w:rPr>
        <w:t xml:space="preserve">INNOVACION: </w:t>
      </w:r>
      <w:r>
        <w:t>ideas o protocolos nuevos, no ejecutadas anteriormente que sean coherentes con la contingencia social actual.</w:t>
      </w:r>
    </w:p>
    <w:p w14:paraId="0B7E2A93" w14:textId="77777777" w:rsidR="0088509F" w:rsidRDefault="0088509F" w:rsidP="0088509F">
      <w:pPr>
        <w:pStyle w:val="Prrafodelista"/>
        <w:numPr>
          <w:ilvl w:val="0"/>
          <w:numId w:val="2"/>
        </w:numPr>
        <w:tabs>
          <w:tab w:val="left" w:pos="696"/>
          <w:tab w:val="left" w:pos="698"/>
        </w:tabs>
        <w:ind w:right="294"/>
        <w:jc w:val="both"/>
      </w:pPr>
      <w:r>
        <w:rPr>
          <w:rFonts w:ascii="Arial" w:hAnsi="Arial"/>
          <w:b/>
        </w:rPr>
        <w:t xml:space="preserve">INICIATIVA: </w:t>
      </w:r>
      <w:r>
        <w:t xml:space="preserve">actitud por la cual una persona u organización decide hacer algo con la esperanza de obtener algún resultado específico de ella, es el comenzar, dar la partida, el inicio a algo </w:t>
      </w:r>
      <w:r>
        <w:rPr>
          <w:spacing w:val="-2"/>
        </w:rPr>
        <w:t>mejor.</w:t>
      </w:r>
    </w:p>
    <w:p w14:paraId="02340E31" w14:textId="77777777" w:rsidR="0088509F" w:rsidRDefault="0088509F" w:rsidP="0088509F">
      <w:pPr>
        <w:pStyle w:val="Prrafodelista"/>
        <w:numPr>
          <w:ilvl w:val="0"/>
          <w:numId w:val="2"/>
        </w:numPr>
        <w:tabs>
          <w:tab w:val="left" w:pos="696"/>
          <w:tab w:val="left" w:pos="698"/>
        </w:tabs>
        <w:ind w:right="299"/>
        <w:jc w:val="both"/>
      </w:pPr>
      <w:r>
        <w:rPr>
          <w:rFonts w:ascii="Arial" w:hAnsi="Arial"/>
          <w:b/>
        </w:rPr>
        <w:t xml:space="preserve">PARTICIPACION: </w:t>
      </w:r>
      <w:r>
        <w:t>acción de involucrarse en cualquier tipo de actividad de forma intuitiva o cognitiva. Expresar o realizar algo en conjunto a otros.</w:t>
      </w:r>
    </w:p>
    <w:p w14:paraId="2211178A" w14:textId="77777777" w:rsidR="0088509F" w:rsidRDefault="0088509F" w:rsidP="0088509F">
      <w:pPr>
        <w:pStyle w:val="Prrafodelista"/>
        <w:numPr>
          <w:ilvl w:val="0"/>
          <w:numId w:val="2"/>
        </w:numPr>
        <w:tabs>
          <w:tab w:val="left" w:pos="696"/>
          <w:tab w:val="left" w:pos="698"/>
        </w:tabs>
        <w:ind w:right="297"/>
        <w:jc w:val="both"/>
      </w:pPr>
      <w:r>
        <w:rPr>
          <w:rFonts w:ascii="Arial" w:hAnsi="Arial"/>
          <w:b/>
        </w:rPr>
        <w:t xml:space="preserve">ORGANIZACIÓN: </w:t>
      </w:r>
      <w:r>
        <w:t>es una estructura ordenada donde coexisten e interactúan personas con diversos roles, responsabilidades o cargos que buscan alcanzar un objetivo en común.</w:t>
      </w:r>
    </w:p>
    <w:p w14:paraId="04C0C349" w14:textId="77777777" w:rsidR="0088509F" w:rsidRDefault="0088509F" w:rsidP="0088509F">
      <w:pPr>
        <w:pStyle w:val="Prrafodelista"/>
        <w:numPr>
          <w:ilvl w:val="0"/>
          <w:numId w:val="2"/>
        </w:numPr>
        <w:tabs>
          <w:tab w:val="left" w:pos="696"/>
          <w:tab w:val="left" w:pos="698"/>
        </w:tabs>
        <w:ind w:right="298"/>
        <w:jc w:val="both"/>
      </w:pPr>
      <w:r>
        <w:rPr>
          <w:rFonts w:ascii="Arial" w:hAnsi="Arial"/>
          <w:b/>
        </w:rPr>
        <w:t xml:space="preserve">PROYECTO: </w:t>
      </w:r>
      <w:r>
        <w:t>es la ideación de una tarea determinada, para la cual establecemos el</w:t>
      </w:r>
      <w:r>
        <w:rPr>
          <w:spacing w:val="-1"/>
        </w:rPr>
        <w:t xml:space="preserve"> </w:t>
      </w:r>
      <w:r>
        <w:t>modo en el que se va a realizar, de esta forma, en el proyecto se debe recoger una planificación del conjunto de actividades, así como la forma de llevarlas a cabo</w:t>
      </w:r>
    </w:p>
    <w:p w14:paraId="721069D5" w14:textId="77777777" w:rsidR="0088509F" w:rsidRDefault="0088509F" w:rsidP="0088509F">
      <w:pPr>
        <w:pStyle w:val="Prrafodelista"/>
        <w:numPr>
          <w:ilvl w:val="0"/>
          <w:numId w:val="2"/>
        </w:numPr>
        <w:tabs>
          <w:tab w:val="left" w:pos="696"/>
          <w:tab w:val="left" w:pos="698"/>
        </w:tabs>
        <w:ind w:right="295"/>
        <w:jc w:val="both"/>
      </w:pPr>
      <w:r>
        <w:rPr>
          <w:rFonts w:ascii="Arial" w:hAnsi="Arial"/>
          <w:b/>
        </w:rPr>
        <w:t xml:space="preserve">IDENTIDAD: </w:t>
      </w:r>
      <w:r>
        <w:t>Conjunto de rasgos propios de una colectividad u organización que los caracterizan frente a los demás y que permite distinguirlos de resto.</w:t>
      </w:r>
    </w:p>
    <w:p w14:paraId="7AB917EC" w14:textId="77777777" w:rsidR="0088509F" w:rsidRDefault="0088509F" w:rsidP="0088509F">
      <w:pPr>
        <w:pStyle w:val="Prrafodelista"/>
        <w:numPr>
          <w:ilvl w:val="0"/>
          <w:numId w:val="2"/>
        </w:numPr>
        <w:tabs>
          <w:tab w:val="left" w:pos="696"/>
          <w:tab w:val="left" w:pos="698"/>
        </w:tabs>
        <w:ind w:right="297"/>
        <w:jc w:val="both"/>
      </w:pPr>
      <w:r>
        <w:rPr>
          <w:rFonts w:ascii="Arial" w:hAnsi="Arial"/>
          <w:b/>
        </w:rPr>
        <w:t xml:space="preserve">ECOLOGICO: </w:t>
      </w:r>
      <w:r>
        <w:t>Tiene relación con el cuidado y empatía con el medio ambiente, no solo en la fabricación con materiales reciclables, si no también, con la información o propaganda para la educar y concientizar.</w:t>
      </w:r>
    </w:p>
    <w:p w14:paraId="29D7A934" w14:textId="77777777" w:rsidR="0088509F" w:rsidRDefault="0088509F" w:rsidP="0088509F">
      <w:pPr>
        <w:pStyle w:val="Prrafodelista"/>
        <w:numPr>
          <w:ilvl w:val="0"/>
          <w:numId w:val="2"/>
        </w:numPr>
        <w:tabs>
          <w:tab w:val="left" w:pos="696"/>
          <w:tab w:val="left" w:pos="698"/>
        </w:tabs>
        <w:ind w:right="289"/>
        <w:jc w:val="both"/>
      </w:pPr>
      <w:r>
        <w:rPr>
          <w:rFonts w:ascii="Arial" w:hAnsi="Arial"/>
          <w:b/>
        </w:rPr>
        <w:t xml:space="preserve">IMPACTO COMUNAL: </w:t>
      </w:r>
      <w:r>
        <w:t>Se refiere a la consecuencia que genera una acción o proyecto en el seno de la comunidad en general.</w:t>
      </w:r>
    </w:p>
    <w:p w14:paraId="75876F9A" w14:textId="77777777" w:rsidR="009F0BC3" w:rsidRDefault="009F0BC3">
      <w:pPr>
        <w:pStyle w:val="Textoindependiente"/>
        <w:rPr>
          <w:sz w:val="19"/>
        </w:rPr>
        <w:sectPr w:rsidR="009F0BC3">
          <w:pgSz w:w="12240" w:h="15840"/>
          <w:pgMar w:top="1620" w:right="720" w:bottom="1260" w:left="1080" w:header="291" w:footer="1008" w:gutter="0"/>
          <w:cols w:space="720"/>
        </w:sectPr>
      </w:pPr>
    </w:p>
    <w:p w14:paraId="3472B040" w14:textId="3E367F59" w:rsidR="009F0BC3" w:rsidRDefault="009F0BC3" w:rsidP="0088509F">
      <w:pPr>
        <w:pStyle w:val="Prrafodelista"/>
        <w:tabs>
          <w:tab w:val="left" w:pos="696"/>
          <w:tab w:val="left" w:pos="698"/>
        </w:tabs>
        <w:ind w:right="289" w:firstLine="0"/>
      </w:pPr>
    </w:p>
    <w:sectPr w:rsidR="009F0BC3">
      <w:pgSz w:w="12240" w:h="15840"/>
      <w:pgMar w:top="1620" w:right="720" w:bottom="1260" w:left="1080" w:header="291" w:footer="10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72E76D" w14:textId="77777777" w:rsidR="005E520F" w:rsidRDefault="005E520F">
      <w:r>
        <w:separator/>
      </w:r>
    </w:p>
  </w:endnote>
  <w:endnote w:type="continuationSeparator" w:id="0">
    <w:p w14:paraId="6D3989E2" w14:textId="77777777" w:rsidR="005E520F" w:rsidRDefault="005E52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MT">
    <w:altName w:val="Arial"/>
    <w:charset w:val="00"/>
    <w:family w:val="auto"/>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40FE115" w14:textId="77777777" w:rsidR="009F0BC3" w:rsidRDefault="009E2D05">
    <w:pPr>
      <w:pStyle w:val="Textoindependiente"/>
      <w:spacing w:line="14" w:lineRule="auto"/>
      <w:rPr>
        <w:sz w:val="20"/>
      </w:rPr>
    </w:pPr>
    <w:r>
      <w:rPr>
        <w:noProof/>
        <w:sz w:val="20"/>
        <w:lang w:val="es-ES_tradnl" w:eastAsia="es-ES_tradnl"/>
      </w:rPr>
      <mc:AlternateContent>
        <mc:Choice Requires="wps">
          <w:drawing>
            <wp:anchor distT="0" distB="0" distL="0" distR="0" simplePos="0" relativeHeight="487336960" behindDoc="1" locked="0" layoutInCell="1" allowOverlap="1" wp14:anchorId="11A97C31" wp14:editId="2E0E18B4">
              <wp:simplePos x="0" y="0"/>
              <wp:positionH relativeFrom="page">
                <wp:posOffset>3891407</wp:posOffset>
              </wp:positionH>
              <wp:positionV relativeFrom="page">
                <wp:posOffset>9245125</wp:posOffset>
              </wp:positionV>
              <wp:extent cx="165100" cy="194310"/>
              <wp:effectExtent l="0" t="0" r="0" b="0"/>
              <wp:wrapNone/>
              <wp:docPr id="3" name="Text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5100" cy="194310"/>
                      </a:xfrm>
                      <a:prstGeom prst="rect">
                        <a:avLst/>
                      </a:prstGeom>
                    </wps:spPr>
                    <wps:txbx>
                      <w:txbxContent>
                        <w:p w14:paraId="721B7AB5" w14:textId="77777777" w:rsidR="009F0BC3" w:rsidRDefault="009E2D05">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6868E3">
                            <w:rPr>
                              <w:rFonts w:ascii="Times New Roman"/>
                              <w:noProof/>
                              <w:spacing w:val="-10"/>
                              <w:sz w:val="24"/>
                            </w:rPr>
                            <w:t>7</w:t>
                          </w:r>
                          <w:r>
                            <w:rPr>
                              <w:rFonts w:ascii="Times New Roman"/>
                              <w:spacing w:val="-10"/>
                              <w:sz w:val="24"/>
                            </w:rPr>
                            <w:fldChar w:fldCharType="end"/>
                          </w:r>
                        </w:p>
                      </w:txbxContent>
                    </wps:txbx>
                    <wps:bodyPr wrap="square" lIns="0" tIns="0" rIns="0" bIns="0" rtlCol="0">
                      <a:noAutofit/>
                    </wps:bodyPr>
                  </wps:wsp>
                </a:graphicData>
              </a:graphic>
            </wp:anchor>
          </w:drawing>
        </mc:Choice>
        <mc:Fallback>
          <w:pict>
            <v:shapetype w14:anchorId="11A97C31" id="_x0000_t202" coordsize="21600,21600" o:spt="202" path="m,l,21600r21600,l21600,xe">
              <v:stroke joinstyle="miter"/>
              <v:path gradientshapeok="t" o:connecttype="rect"/>
            </v:shapetype>
            <v:shape id="Textbox 3" o:spid="_x0000_s1048" type="#_x0000_t202" style="position:absolute;margin-left:306.4pt;margin-top:727.95pt;width:13pt;height:15.3pt;z-index:-15979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" filled="f" stroked="f">
              <v:textbox inset="0,0,0,0">
                <w:txbxContent>
                  <w:p w14:paraId="721B7AB5" w14:textId="77777777" w:rsidR="009F0BC3" w:rsidRDefault="009E2D05">
                    <w:pPr>
                      <w:spacing w:before="10"/>
                      <w:ind w:left="60"/>
                      <w:rPr>
                        <w:rFonts w:ascii="Times New Roman"/>
                        <w:sz w:val="24"/>
                      </w:rPr>
                    </w:pPr>
                    <w:r>
                      <w:rPr>
                        <w:rFonts w:ascii="Times New Roman"/>
                        <w:spacing w:val="-10"/>
                        <w:sz w:val="24"/>
                      </w:rPr>
                      <w:fldChar w:fldCharType="begin"/>
                    </w:r>
                    <w:r>
                      <w:rPr>
                        <w:rFonts w:ascii="Times New Roman"/>
                        <w:spacing w:val="-10"/>
                        <w:sz w:val="24"/>
                      </w:rPr>
                      <w:instrText xml:space="preserve"> PAGE </w:instrText>
                    </w:r>
                    <w:r>
                      <w:rPr>
                        <w:rFonts w:ascii="Times New Roman"/>
                        <w:spacing w:val="-10"/>
                        <w:sz w:val="24"/>
                      </w:rPr>
                      <w:fldChar w:fldCharType="separate"/>
                    </w:r>
                    <w:r w:rsidR="006868E3">
                      <w:rPr>
                        <w:rFonts w:ascii="Times New Roman"/>
                        <w:noProof/>
                        <w:spacing w:val="-10"/>
                        <w:sz w:val="24"/>
                      </w:rPr>
                      <w:t>7</w:t>
                    </w:r>
                    <w:r>
                      <w:rPr>
                        <w:rFonts w:ascii="Times New Roman"/>
                        <w:spacing w:val="-10"/>
                        <w:sz w:val="24"/>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3E1CF2" w14:textId="77777777" w:rsidR="005E520F" w:rsidRDefault="005E520F">
      <w:r>
        <w:separator/>
      </w:r>
    </w:p>
  </w:footnote>
  <w:footnote w:type="continuationSeparator" w:id="0">
    <w:p w14:paraId="5FCD76A0" w14:textId="77777777" w:rsidR="005E520F" w:rsidRDefault="005E52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E1A5E5B" w14:textId="77777777" w:rsidR="009F0BC3" w:rsidRDefault="000F029E">
    <w:pPr>
      <w:pStyle w:val="Textoindependiente"/>
      <w:spacing w:line="14" w:lineRule="auto"/>
      <w:rPr>
        <w:sz w:val="20"/>
      </w:rPr>
    </w:pPr>
    <w:r>
      <w:rPr>
        <w:noProof/>
        <w:sz w:val="20"/>
        <w:lang w:val="es-ES_tradnl" w:eastAsia="es-ES_tradnl"/>
      </w:rPr>
      <w:drawing>
        <wp:inline distT="0" distB="0" distL="0" distR="0" wp14:anchorId="7D66A356" wp14:editId="6595272E">
          <wp:extent cx="1974850" cy="674930"/>
          <wp:effectExtent l="0" t="0" r="6350" b="0"/>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LOGO-MUNICIPALIDAD-SANTA-JUANA-1024x350.png"/>
                  <pic:cNvPicPr/>
                </pic:nvPicPr>
                <pic:blipFill>
                  <a:blip r:embed="rId1">
                    <a:extLst>
                      <a:ext uri="{28A0092B-C50C-407E-A947-70E740481C1C}">
                        <a14:useLocalDpi xmlns:a14="http://schemas.microsoft.com/office/drawing/2010/main" val="0"/>
                      </a:ext>
                    </a:extLst>
                  </a:blip>
                  <a:stretch>
                    <a:fillRect/>
                  </a:stretch>
                </pic:blipFill>
                <pic:spPr>
                  <a:xfrm>
                    <a:off x="0" y="0"/>
                    <a:ext cx="2007599" cy="686122"/>
                  </a:xfrm>
                  <a:prstGeom prst="rect">
                    <a:avLst/>
                  </a:prstGeom>
                </pic:spPr>
              </pic:pic>
            </a:graphicData>
          </a:graphic>
        </wp:inline>
      </w:drawing>
    </w:r>
    <w:r w:rsidR="009E2D05">
      <w:rPr>
        <w:noProof/>
        <w:sz w:val="20"/>
        <w:lang w:val="es-ES_tradnl" w:eastAsia="es-ES_tradnl"/>
      </w:rPr>
      <mc:AlternateContent>
        <mc:Choice Requires="wps">
          <w:drawing>
            <wp:anchor distT="0" distB="0" distL="0" distR="0" simplePos="0" relativeHeight="487336448" behindDoc="1" locked="0" layoutInCell="1" allowOverlap="1" wp14:anchorId="260D032D" wp14:editId="5C3FABAA">
              <wp:simplePos x="0" y="0"/>
              <wp:positionH relativeFrom="page">
                <wp:posOffset>798372</wp:posOffset>
              </wp:positionH>
              <wp:positionV relativeFrom="page">
                <wp:posOffset>798596</wp:posOffset>
              </wp:positionV>
              <wp:extent cx="2261870" cy="255904"/>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61870" cy="255904"/>
                      </a:xfrm>
                      <a:prstGeom prst="rect">
                        <a:avLst/>
                      </a:prstGeom>
                    </wps:spPr>
                    <wps:txbx>
                      <w:txbxContent>
                        <w:p w14:paraId="29CAEF4A" w14:textId="1C553C3C" w:rsidR="009F0BC3" w:rsidRDefault="009E2D05">
                          <w:pPr>
                            <w:spacing w:before="15"/>
                            <w:ind w:left="20" w:right="18"/>
                            <w:rPr>
                              <w:rFonts w:ascii="Arial" w:hAnsi="Arial"/>
                              <w:b/>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COMUNITA</w:t>
                          </w:r>
                          <w:r w:rsidR="00B26389">
                            <w:rPr>
                              <w:rFonts w:ascii="Arial" w:hAnsi="Arial"/>
                              <w:b/>
                              <w:color w:val="2E5395"/>
                              <w:sz w:val="16"/>
                            </w:rPr>
                            <w:t>RIO FONDOS CONCURSABLES AÑO 202</w:t>
                          </w:r>
                          <w:r w:rsidR="0088509F">
                            <w:rPr>
                              <w:rFonts w:ascii="Arial" w:hAnsi="Arial"/>
                              <w:b/>
                              <w:color w:val="2E5395"/>
                              <w:sz w:val="16"/>
                            </w:rPr>
                            <w:t>6</w:t>
                          </w:r>
                        </w:p>
                      </w:txbxContent>
                    </wps:txbx>
                    <wps:bodyPr wrap="square" lIns="0" tIns="0" rIns="0" bIns="0" rtlCol="0">
                      <a:noAutofit/>
                    </wps:bodyPr>
                  </wps:wsp>
                </a:graphicData>
              </a:graphic>
            </wp:anchor>
          </w:drawing>
        </mc:Choice>
        <mc:Fallback>
          <w:pict>
            <v:shapetype w14:anchorId="260D032D" id="_x0000_t202" coordsize="21600,21600" o:spt="202" path="m,l,21600r21600,l21600,xe">
              <v:stroke joinstyle="miter"/>
              <v:path gradientshapeok="t" o:connecttype="rect"/>
            </v:shapetype>
            <v:shape id="Textbox 2" o:spid="_x0000_s1047" type="#_x0000_t202" style="position:absolute;margin-left:62.85pt;margin-top:62.9pt;width:178.1pt;height:20.15pt;z-index:-15980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" filled="f" stroked="f">
              <v:textbox inset="0,0,0,0">
                <w:txbxContent>
                  <w:p w14:paraId="29CAEF4A" w14:textId="1C553C3C" w:rsidR="009F0BC3" w:rsidRDefault="009E2D05">
                    <w:pPr>
                      <w:spacing w:before="15"/>
                      <w:ind w:left="20" w:right="18"/>
                      <w:rPr>
                        <w:rFonts w:ascii="Arial" w:hAnsi="Arial"/>
                        <w:b/>
                        <w:sz w:val="16"/>
                      </w:rPr>
                    </w:pPr>
                    <w:r>
                      <w:rPr>
                        <w:rFonts w:ascii="Arial" w:hAnsi="Arial"/>
                        <w:b/>
                        <w:color w:val="2E5395"/>
                        <w:sz w:val="16"/>
                      </w:rPr>
                      <w:t>DIRECCION</w:t>
                    </w:r>
                    <w:r>
                      <w:rPr>
                        <w:rFonts w:ascii="Arial" w:hAnsi="Arial"/>
                        <w:b/>
                        <w:color w:val="2E5395"/>
                        <w:spacing w:val="-12"/>
                        <w:sz w:val="16"/>
                      </w:rPr>
                      <w:t xml:space="preserve"> </w:t>
                    </w:r>
                    <w:r>
                      <w:rPr>
                        <w:rFonts w:ascii="Arial" w:hAnsi="Arial"/>
                        <w:b/>
                        <w:color w:val="2E5395"/>
                        <w:sz w:val="16"/>
                      </w:rPr>
                      <w:t>DE</w:t>
                    </w:r>
                    <w:r>
                      <w:rPr>
                        <w:rFonts w:ascii="Arial" w:hAnsi="Arial"/>
                        <w:b/>
                        <w:color w:val="2E5395"/>
                        <w:spacing w:val="-11"/>
                        <w:sz w:val="16"/>
                      </w:rPr>
                      <w:t xml:space="preserve"> </w:t>
                    </w:r>
                    <w:r>
                      <w:rPr>
                        <w:rFonts w:ascii="Arial" w:hAnsi="Arial"/>
                        <w:b/>
                        <w:color w:val="2E5395"/>
                        <w:sz w:val="16"/>
                      </w:rPr>
                      <w:t>DESARROLLO</w:t>
                    </w:r>
                    <w:r>
                      <w:rPr>
                        <w:rFonts w:ascii="Arial" w:hAnsi="Arial"/>
                        <w:b/>
                        <w:color w:val="2E5395"/>
                        <w:spacing w:val="-11"/>
                        <w:sz w:val="16"/>
                      </w:rPr>
                      <w:t xml:space="preserve"> </w:t>
                    </w:r>
                    <w:r>
                      <w:rPr>
                        <w:rFonts w:ascii="Arial" w:hAnsi="Arial"/>
                        <w:b/>
                        <w:color w:val="2E5395"/>
                        <w:sz w:val="16"/>
                      </w:rPr>
                      <w:t>COMUNITA</w:t>
                    </w:r>
                    <w:r w:rsidR="00B26389">
                      <w:rPr>
                        <w:rFonts w:ascii="Arial" w:hAnsi="Arial"/>
                        <w:b/>
                        <w:color w:val="2E5395"/>
                        <w:sz w:val="16"/>
                      </w:rPr>
                      <w:t>RIO FONDOS CONCURSABLES AÑO 202</w:t>
                    </w:r>
                    <w:r w:rsidR="0088509F">
                      <w:rPr>
                        <w:rFonts w:ascii="Arial" w:hAnsi="Arial"/>
                        <w:b/>
                        <w:color w:val="2E5395"/>
                        <w:sz w:val="16"/>
                      </w:rPr>
                      <w:t>6</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1B7A4B"/>
    <w:multiLevelType w:val="hybridMultilevel"/>
    <w:tmpl w:val="E1F04B92"/>
    <w:lvl w:ilvl="0" w:tplc="96CA4B32">
      <w:start w:val="1"/>
      <w:numFmt w:val="lowerLetter"/>
      <w:lvlText w:val="%1)"/>
      <w:lvlJc w:val="left"/>
      <w:pPr>
        <w:ind w:left="905" w:hanging="348"/>
        <w:jc w:val="left"/>
      </w:pPr>
      <w:rPr>
        <w:rFonts w:ascii="Arial" w:eastAsia="Arial" w:hAnsi="Arial" w:cs="Arial" w:hint="default"/>
        <w:b/>
        <w:bCs/>
        <w:i w:val="0"/>
        <w:iCs w:val="0"/>
        <w:spacing w:val="-1"/>
        <w:w w:val="100"/>
        <w:sz w:val="22"/>
        <w:szCs w:val="22"/>
        <w:lang w:val="es-ES" w:eastAsia="en-US" w:bidi="ar-SA"/>
      </w:rPr>
    </w:lvl>
    <w:lvl w:ilvl="1" w:tplc="262A6EA4">
      <w:numFmt w:val="bullet"/>
      <w:lvlText w:val="•"/>
      <w:lvlJc w:val="left"/>
      <w:pPr>
        <w:ind w:left="1854" w:hanging="348"/>
      </w:pPr>
      <w:rPr>
        <w:rFonts w:hint="default"/>
        <w:lang w:val="es-ES" w:eastAsia="en-US" w:bidi="ar-SA"/>
      </w:rPr>
    </w:lvl>
    <w:lvl w:ilvl="2" w:tplc="2362B84C">
      <w:numFmt w:val="bullet"/>
      <w:lvlText w:val="•"/>
      <w:lvlJc w:val="left"/>
      <w:pPr>
        <w:ind w:left="2808" w:hanging="348"/>
      </w:pPr>
      <w:rPr>
        <w:rFonts w:hint="default"/>
        <w:lang w:val="es-ES" w:eastAsia="en-US" w:bidi="ar-SA"/>
      </w:rPr>
    </w:lvl>
    <w:lvl w:ilvl="3" w:tplc="B2227122">
      <w:numFmt w:val="bullet"/>
      <w:lvlText w:val="•"/>
      <w:lvlJc w:val="left"/>
      <w:pPr>
        <w:ind w:left="3762" w:hanging="348"/>
      </w:pPr>
      <w:rPr>
        <w:rFonts w:hint="default"/>
        <w:lang w:val="es-ES" w:eastAsia="en-US" w:bidi="ar-SA"/>
      </w:rPr>
    </w:lvl>
    <w:lvl w:ilvl="4" w:tplc="AF1EC70A">
      <w:numFmt w:val="bullet"/>
      <w:lvlText w:val="•"/>
      <w:lvlJc w:val="left"/>
      <w:pPr>
        <w:ind w:left="4716" w:hanging="348"/>
      </w:pPr>
      <w:rPr>
        <w:rFonts w:hint="default"/>
        <w:lang w:val="es-ES" w:eastAsia="en-US" w:bidi="ar-SA"/>
      </w:rPr>
    </w:lvl>
    <w:lvl w:ilvl="5" w:tplc="79448B1A">
      <w:numFmt w:val="bullet"/>
      <w:lvlText w:val="•"/>
      <w:lvlJc w:val="left"/>
      <w:pPr>
        <w:ind w:left="5670" w:hanging="348"/>
      </w:pPr>
      <w:rPr>
        <w:rFonts w:hint="default"/>
        <w:lang w:val="es-ES" w:eastAsia="en-US" w:bidi="ar-SA"/>
      </w:rPr>
    </w:lvl>
    <w:lvl w:ilvl="6" w:tplc="F23C84AA">
      <w:numFmt w:val="bullet"/>
      <w:lvlText w:val="•"/>
      <w:lvlJc w:val="left"/>
      <w:pPr>
        <w:ind w:left="6624" w:hanging="348"/>
      </w:pPr>
      <w:rPr>
        <w:rFonts w:hint="default"/>
        <w:lang w:val="es-ES" w:eastAsia="en-US" w:bidi="ar-SA"/>
      </w:rPr>
    </w:lvl>
    <w:lvl w:ilvl="7" w:tplc="DBD4E902">
      <w:numFmt w:val="bullet"/>
      <w:lvlText w:val="•"/>
      <w:lvlJc w:val="left"/>
      <w:pPr>
        <w:ind w:left="7578" w:hanging="348"/>
      </w:pPr>
      <w:rPr>
        <w:rFonts w:hint="default"/>
        <w:lang w:val="es-ES" w:eastAsia="en-US" w:bidi="ar-SA"/>
      </w:rPr>
    </w:lvl>
    <w:lvl w:ilvl="8" w:tplc="7088A0C8">
      <w:numFmt w:val="bullet"/>
      <w:lvlText w:val="•"/>
      <w:lvlJc w:val="left"/>
      <w:pPr>
        <w:ind w:left="8532" w:hanging="348"/>
      </w:pPr>
      <w:rPr>
        <w:rFonts w:hint="default"/>
        <w:lang w:val="es-ES" w:eastAsia="en-US" w:bidi="ar-SA"/>
      </w:rPr>
    </w:lvl>
  </w:abstractNum>
  <w:abstractNum w:abstractNumId="1" w15:restartNumberingAfterBreak="0">
    <w:nsid w:val="23DA1C61"/>
    <w:multiLevelType w:val="hybridMultilevel"/>
    <w:tmpl w:val="D2326310"/>
    <w:lvl w:ilvl="0" w:tplc="ECFADF76">
      <w:numFmt w:val="bullet"/>
      <w:lvlText w:val="-"/>
      <w:lvlJc w:val="left"/>
      <w:pPr>
        <w:ind w:left="244" w:hanging="137"/>
      </w:pPr>
      <w:rPr>
        <w:rFonts w:ascii="Arial MT" w:eastAsia="Arial MT" w:hAnsi="Arial MT" w:cs="Arial MT" w:hint="default"/>
        <w:b w:val="0"/>
        <w:bCs w:val="0"/>
        <w:i w:val="0"/>
        <w:iCs w:val="0"/>
        <w:spacing w:val="0"/>
        <w:w w:val="100"/>
        <w:sz w:val="22"/>
        <w:szCs w:val="22"/>
        <w:lang w:val="es-ES" w:eastAsia="en-US" w:bidi="ar-SA"/>
      </w:rPr>
    </w:lvl>
    <w:lvl w:ilvl="1" w:tplc="384E7A32">
      <w:numFmt w:val="bullet"/>
      <w:lvlText w:val="•"/>
      <w:lvlJc w:val="left"/>
      <w:pPr>
        <w:ind w:left="753" w:hanging="137"/>
      </w:pPr>
      <w:rPr>
        <w:rFonts w:hint="default"/>
        <w:lang w:val="es-ES" w:eastAsia="en-US" w:bidi="ar-SA"/>
      </w:rPr>
    </w:lvl>
    <w:lvl w:ilvl="2" w:tplc="482ACF1E">
      <w:numFmt w:val="bullet"/>
      <w:lvlText w:val="•"/>
      <w:lvlJc w:val="left"/>
      <w:pPr>
        <w:ind w:left="1267" w:hanging="137"/>
      </w:pPr>
      <w:rPr>
        <w:rFonts w:hint="default"/>
        <w:lang w:val="es-ES" w:eastAsia="en-US" w:bidi="ar-SA"/>
      </w:rPr>
    </w:lvl>
    <w:lvl w:ilvl="3" w:tplc="3DC2CD80">
      <w:numFmt w:val="bullet"/>
      <w:lvlText w:val="•"/>
      <w:lvlJc w:val="left"/>
      <w:pPr>
        <w:ind w:left="1780" w:hanging="137"/>
      </w:pPr>
      <w:rPr>
        <w:rFonts w:hint="default"/>
        <w:lang w:val="es-ES" w:eastAsia="en-US" w:bidi="ar-SA"/>
      </w:rPr>
    </w:lvl>
    <w:lvl w:ilvl="4" w:tplc="3750571E">
      <w:numFmt w:val="bullet"/>
      <w:lvlText w:val="•"/>
      <w:lvlJc w:val="left"/>
      <w:pPr>
        <w:ind w:left="2294" w:hanging="137"/>
      </w:pPr>
      <w:rPr>
        <w:rFonts w:hint="default"/>
        <w:lang w:val="es-ES" w:eastAsia="en-US" w:bidi="ar-SA"/>
      </w:rPr>
    </w:lvl>
    <w:lvl w:ilvl="5" w:tplc="86A4E826">
      <w:numFmt w:val="bullet"/>
      <w:lvlText w:val="•"/>
      <w:lvlJc w:val="left"/>
      <w:pPr>
        <w:ind w:left="2808" w:hanging="137"/>
      </w:pPr>
      <w:rPr>
        <w:rFonts w:hint="default"/>
        <w:lang w:val="es-ES" w:eastAsia="en-US" w:bidi="ar-SA"/>
      </w:rPr>
    </w:lvl>
    <w:lvl w:ilvl="6" w:tplc="BD8E9996">
      <w:numFmt w:val="bullet"/>
      <w:lvlText w:val="•"/>
      <w:lvlJc w:val="left"/>
      <w:pPr>
        <w:ind w:left="3321" w:hanging="137"/>
      </w:pPr>
      <w:rPr>
        <w:rFonts w:hint="default"/>
        <w:lang w:val="es-ES" w:eastAsia="en-US" w:bidi="ar-SA"/>
      </w:rPr>
    </w:lvl>
    <w:lvl w:ilvl="7" w:tplc="9C7A994A">
      <w:numFmt w:val="bullet"/>
      <w:lvlText w:val="•"/>
      <w:lvlJc w:val="left"/>
      <w:pPr>
        <w:ind w:left="3835" w:hanging="137"/>
      </w:pPr>
      <w:rPr>
        <w:rFonts w:hint="default"/>
        <w:lang w:val="es-ES" w:eastAsia="en-US" w:bidi="ar-SA"/>
      </w:rPr>
    </w:lvl>
    <w:lvl w:ilvl="8" w:tplc="2ADA7988">
      <w:numFmt w:val="bullet"/>
      <w:lvlText w:val="•"/>
      <w:lvlJc w:val="left"/>
      <w:pPr>
        <w:ind w:left="4348" w:hanging="137"/>
      </w:pPr>
      <w:rPr>
        <w:rFonts w:hint="default"/>
        <w:lang w:val="es-ES" w:eastAsia="en-US" w:bidi="ar-SA"/>
      </w:rPr>
    </w:lvl>
  </w:abstractNum>
  <w:abstractNum w:abstractNumId="2" w15:restartNumberingAfterBreak="0">
    <w:nsid w:val="24DB0EE5"/>
    <w:multiLevelType w:val="hybridMultilevel"/>
    <w:tmpl w:val="3C001722"/>
    <w:lvl w:ilvl="0" w:tplc="BA18D2AA">
      <w:numFmt w:val="bullet"/>
      <w:lvlText w:val=""/>
      <w:lvlJc w:val="left"/>
      <w:pPr>
        <w:ind w:left="197" w:hanging="531"/>
      </w:pPr>
      <w:rPr>
        <w:rFonts w:ascii="Symbol" w:eastAsia="Symbol" w:hAnsi="Symbol" w:cs="Symbol" w:hint="default"/>
        <w:b w:val="0"/>
        <w:bCs w:val="0"/>
        <w:i w:val="0"/>
        <w:iCs w:val="0"/>
        <w:spacing w:val="0"/>
        <w:w w:val="100"/>
        <w:sz w:val="22"/>
        <w:szCs w:val="22"/>
        <w:lang w:val="es-ES" w:eastAsia="en-US" w:bidi="ar-SA"/>
      </w:rPr>
    </w:lvl>
    <w:lvl w:ilvl="1" w:tplc="67B2B282">
      <w:numFmt w:val="bullet"/>
      <w:lvlText w:val="•"/>
      <w:lvlJc w:val="left"/>
      <w:pPr>
        <w:ind w:left="1224" w:hanging="531"/>
      </w:pPr>
      <w:rPr>
        <w:rFonts w:hint="default"/>
        <w:lang w:val="es-ES" w:eastAsia="en-US" w:bidi="ar-SA"/>
      </w:rPr>
    </w:lvl>
    <w:lvl w:ilvl="2" w:tplc="AE0EDEBA">
      <w:numFmt w:val="bullet"/>
      <w:lvlText w:val="•"/>
      <w:lvlJc w:val="left"/>
      <w:pPr>
        <w:ind w:left="2248" w:hanging="531"/>
      </w:pPr>
      <w:rPr>
        <w:rFonts w:hint="default"/>
        <w:lang w:val="es-ES" w:eastAsia="en-US" w:bidi="ar-SA"/>
      </w:rPr>
    </w:lvl>
    <w:lvl w:ilvl="3" w:tplc="1E307E96">
      <w:numFmt w:val="bullet"/>
      <w:lvlText w:val="•"/>
      <w:lvlJc w:val="left"/>
      <w:pPr>
        <w:ind w:left="3272" w:hanging="531"/>
      </w:pPr>
      <w:rPr>
        <w:rFonts w:hint="default"/>
        <w:lang w:val="es-ES" w:eastAsia="en-US" w:bidi="ar-SA"/>
      </w:rPr>
    </w:lvl>
    <w:lvl w:ilvl="4" w:tplc="ACF82FE4">
      <w:numFmt w:val="bullet"/>
      <w:lvlText w:val="•"/>
      <w:lvlJc w:val="left"/>
      <w:pPr>
        <w:ind w:left="4296" w:hanging="531"/>
      </w:pPr>
      <w:rPr>
        <w:rFonts w:hint="default"/>
        <w:lang w:val="es-ES" w:eastAsia="en-US" w:bidi="ar-SA"/>
      </w:rPr>
    </w:lvl>
    <w:lvl w:ilvl="5" w:tplc="BB16F188">
      <w:numFmt w:val="bullet"/>
      <w:lvlText w:val="•"/>
      <w:lvlJc w:val="left"/>
      <w:pPr>
        <w:ind w:left="5320" w:hanging="531"/>
      </w:pPr>
      <w:rPr>
        <w:rFonts w:hint="default"/>
        <w:lang w:val="es-ES" w:eastAsia="en-US" w:bidi="ar-SA"/>
      </w:rPr>
    </w:lvl>
    <w:lvl w:ilvl="6" w:tplc="831C5552">
      <w:numFmt w:val="bullet"/>
      <w:lvlText w:val="•"/>
      <w:lvlJc w:val="left"/>
      <w:pPr>
        <w:ind w:left="6344" w:hanging="531"/>
      </w:pPr>
      <w:rPr>
        <w:rFonts w:hint="default"/>
        <w:lang w:val="es-ES" w:eastAsia="en-US" w:bidi="ar-SA"/>
      </w:rPr>
    </w:lvl>
    <w:lvl w:ilvl="7" w:tplc="BEE6F798">
      <w:numFmt w:val="bullet"/>
      <w:lvlText w:val="•"/>
      <w:lvlJc w:val="left"/>
      <w:pPr>
        <w:ind w:left="7368" w:hanging="531"/>
      </w:pPr>
      <w:rPr>
        <w:rFonts w:hint="default"/>
        <w:lang w:val="es-ES" w:eastAsia="en-US" w:bidi="ar-SA"/>
      </w:rPr>
    </w:lvl>
    <w:lvl w:ilvl="8" w:tplc="1CA8AA04">
      <w:numFmt w:val="bullet"/>
      <w:lvlText w:val="•"/>
      <w:lvlJc w:val="left"/>
      <w:pPr>
        <w:ind w:left="8392" w:hanging="531"/>
      </w:pPr>
      <w:rPr>
        <w:rFonts w:hint="default"/>
        <w:lang w:val="es-ES" w:eastAsia="en-US" w:bidi="ar-SA"/>
      </w:rPr>
    </w:lvl>
  </w:abstractNum>
  <w:abstractNum w:abstractNumId="3" w15:restartNumberingAfterBreak="0">
    <w:nsid w:val="2EF23B99"/>
    <w:multiLevelType w:val="hybridMultilevel"/>
    <w:tmpl w:val="15942DB4"/>
    <w:lvl w:ilvl="0" w:tplc="A830A8DE">
      <w:numFmt w:val="bullet"/>
      <w:lvlText w:val="-"/>
      <w:lvlJc w:val="left"/>
      <w:pPr>
        <w:ind w:left="288" w:hanging="144"/>
      </w:pPr>
      <w:rPr>
        <w:rFonts w:ascii="Arial MT" w:eastAsia="Arial MT" w:hAnsi="Arial MT" w:cs="Arial MT" w:hint="default"/>
        <w:b w:val="0"/>
        <w:bCs w:val="0"/>
        <w:i w:val="0"/>
        <w:iCs w:val="0"/>
        <w:spacing w:val="0"/>
        <w:w w:val="100"/>
        <w:sz w:val="22"/>
        <w:szCs w:val="22"/>
        <w:lang w:val="es-ES" w:eastAsia="en-US" w:bidi="ar-SA"/>
      </w:rPr>
    </w:lvl>
    <w:lvl w:ilvl="1" w:tplc="B93A883C">
      <w:numFmt w:val="bullet"/>
      <w:lvlText w:val="•"/>
      <w:lvlJc w:val="left"/>
      <w:pPr>
        <w:ind w:left="789" w:hanging="144"/>
      </w:pPr>
      <w:rPr>
        <w:rFonts w:hint="default"/>
        <w:lang w:val="es-ES" w:eastAsia="en-US" w:bidi="ar-SA"/>
      </w:rPr>
    </w:lvl>
    <w:lvl w:ilvl="2" w:tplc="00E6D3E6">
      <w:numFmt w:val="bullet"/>
      <w:lvlText w:val="•"/>
      <w:lvlJc w:val="left"/>
      <w:pPr>
        <w:ind w:left="1299" w:hanging="144"/>
      </w:pPr>
      <w:rPr>
        <w:rFonts w:hint="default"/>
        <w:lang w:val="es-ES" w:eastAsia="en-US" w:bidi="ar-SA"/>
      </w:rPr>
    </w:lvl>
    <w:lvl w:ilvl="3" w:tplc="BB1245DE">
      <w:numFmt w:val="bullet"/>
      <w:lvlText w:val="•"/>
      <w:lvlJc w:val="left"/>
      <w:pPr>
        <w:ind w:left="1808" w:hanging="144"/>
      </w:pPr>
      <w:rPr>
        <w:rFonts w:hint="default"/>
        <w:lang w:val="es-ES" w:eastAsia="en-US" w:bidi="ar-SA"/>
      </w:rPr>
    </w:lvl>
    <w:lvl w:ilvl="4" w:tplc="E08CE834">
      <w:numFmt w:val="bullet"/>
      <w:lvlText w:val="•"/>
      <w:lvlJc w:val="left"/>
      <w:pPr>
        <w:ind w:left="2318" w:hanging="144"/>
      </w:pPr>
      <w:rPr>
        <w:rFonts w:hint="default"/>
        <w:lang w:val="es-ES" w:eastAsia="en-US" w:bidi="ar-SA"/>
      </w:rPr>
    </w:lvl>
    <w:lvl w:ilvl="5" w:tplc="D4C40E9C">
      <w:numFmt w:val="bullet"/>
      <w:lvlText w:val="•"/>
      <w:lvlJc w:val="left"/>
      <w:pPr>
        <w:ind w:left="2828" w:hanging="144"/>
      </w:pPr>
      <w:rPr>
        <w:rFonts w:hint="default"/>
        <w:lang w:val="es-ES" w:eastAsia="en-US" w:bidi="ar-SA"/>
      </w:rPr>
    </w:lvl>
    <w:lvl w:ilvl="6" w:tplc="F50A237A">
      <w:numFmt w:val="bullet"/>
      <w:lvlText w:val="•"/>
      <w:lvlJc w:val="left"/>
      <w:pPr>
        <w:ind w:left="3337" w:hanging="144"/>
      </w:pPr>
      <w:rPr>
        <w:rFonts w:hint="default"/>
        <w:lang w:val="es-ES" w:eastAsia="en-US" w:bidi="ar-SA"/>
      </w:rPr>
    </w:lvl>
    <w:lvl w:ilvl="7" w:tplc="624C5822">
      <w:numFmt w:val="bullet"/>
      <w:lvlText w:val="•"/>
      <w:lvlJc w:val="left"/>
      <w:pPr>
        <w:ind w:left="3847" w:hanging="144"/>
      </w:pPr>
      <w:rPr>
        <w:rFonts w:hint="default"/>
        <w:lang w:val="es-ES" w:eastAsia="en-US" w:bidi="ar-SA"/>
      </w:rPr>
    </w:lvl>
    <w:lvl w:ilvl="8" w:tplc="A0B25880">
      <w:numFmt w:val="bullet"/>
      <w:lvlText w:val="•"/>
      <w:lvlJc w:val="left"/>
      <w:pPr>
        <w:ind w:left="4356" w:hanging="144"/>
      </w:pPr>
      <w:rPr>
        <w:rFonts w:hint="default"/>
        <w:lang w:val="es-ES" w:eastAsia="en-US" w:bidi="ar-SA"/>
      </w:rPr>
    </w:lvl>
  </w:abstractNum>
  <w:abstractNum w:abstractNumId="4" w15:restartNumberingAfterBreak="0">
    <w:nsid w:val="38206815"/>
    <w:multiLevelType w:val="hybridMultilevel"/>
    <w:tmpl w:val="82DA4BF6"/>
    <w:lvl w:ilvl="0" w:tplc="B1243F1E">
      <w:start w:val="1"/>
      <w:numFmt w:val="decimal"/>
      <w:lvlText w:val="%1)"/>
      <w:lvlJc w:val="left"/>
      <w:pPr>
        <w:ind w:left="698" w:hanging="360"/>
        <w:jc w:val="left"/>
      </w:pPr>
      <w:rPr>
        <w:rFonts w:hint="default"/>
        <w:spacing w:val="-1"/>
        <w:w w:val="100"/>
        <w:lang w:val="es-ES" w:eastAsia="en-US" w:bidi="ar-SA"/>
      </w:rPr>
    </w:lvl>
    <w:lvl w:ilvl="1" w:tplc="E83AA6A0">
      <w:numFmt w:val="bullet"/>
      <w:lvlText w:val="•"/>
      <w:lvlJc w:val="left"/>
      <w:pPr>
        <w:ind w:left="1674" w:hanging="360"/>
      </w:pPr>
      <w:rPr>
        <w:rFonts w:hint="default"/>
        <w:lang w:val="es-ES" w:eastAsia="en-US" w:bidi="ar-SA"/>
      </w:rPr>
    </w:lvl>
    <w:lvl w:ilvl="2" w:tplc="EBE8AA18">
      <w:numFmt w:val="bullet"/>
      <w:lvlText w:val="•"/>
      <w:lvlJc w:val="left"/>
      <w:pPr>
        <w:ind w:left="2648" w:hanging="360"/>
      </w:pPr>
      <w:rPr>
        <w:rFonts w:hint="default"/>
        <w:lang w:val="es-ES" w:eastAsia="en-US" w:bidi="ar-SA"/>
      </w:rPr>
    </w:lvl>
    <w:lvl w:ilvl="3" w:tplc="E1483D6E">
      <w:numFmt w:val="bullet"/>
      <w:lvlText w:val="•"/>
      <w:lvlJc w:val="left"/>
      <w:pPr>
        <w:ind w:left="3622" w:hanging="360"/>
      </w:pPr>
      <w:rPr>
        <w:rFonts w:hint="default"/>
        <w:lang w:val="es-ES" w:eastAsia="en-US" w:bidi="ar-SA"/>
      </w:rPr>
    </w:lvl>
    <w:lvl w:ilvl="4" w:tplc="110E96A0">
      <w:numFmt w:val="bullet"/>
      <w:lvlText w:val="•"/>
      <w:lvlJc w:val="left"/>
      <w:pPr>
        <w:ind w:left="4596" w:hanging="360"/>
      </w:pPr>
      <w:rPr>
        <w:rFonts w:hint="default"/>
        <w:lang w:val="es-ES" w:eastAsia="en-US" w:bidi="ar-SA"/>
      </w:rPr>
    </w:lvl>
    <w:lvl w:ilvl="5" w:tplc="078E5258">
      <w:numFmt w:val="bullet"/>
      <w:lvlText w:val="•"/>
      <w:lvlJc w:val="left"/>
      <w:pPr>
        <w:ind w:left="5570" w:hanging="360"/>
      </w:pPr>
      <w:rPr>
        <w:rFonts w:hint="default"/>
        <w:lang w:val="es-ES" w:eastAsia="en-US" w:bidi="ar-SA"/>
      </w:rPr>
    </w:lvl>
    <w:lvl w:ilvl="6" w:tplc="8A3EDE1C">
      <w:numFmt w:val="bullet"/>
      <w:lvlText w:val="•"/>
      <w:lvlJc w:val="left"/>
      <w:pPr>
        <w:ind w:left="6544" w:hanging="360"/>
      </w:pPr>
      <w:rPr>
        <w:rFonts w:hint="default"/>
        <w:lang w:val="es-ES" w:eastAsia="en-US" w:bidi="ar-SA"/>
      </w:rPr>
    </w:lvl>
    <w:lvl w:ilvl="7" w:tplc="9B2C83E0">
      <w:numFmt w:val="bullet"/>
      <w:lvlText w:val="•"/>
      <w:lvlJc w:val="left"/>
      <w:pPr>
        <w:ind w:left="7518" w:hanging="360"/>
      </w:pPr>
      <w:rPr>
        <w:rFonts w:hint="default"/>
        <w:lang w:val="es-ES" w:eastAsia="en-US" w:bidi="ar-SA"/>
      </w:rPr>
    </w:lvl>
    <w:lvl w:ilvl="8" w:tplc="961E67FE">
      <w:numFmt w:val="bullet"/>
      <w:lvlText w:val="•"/>
      <w:lvlJc w:val="left"/>
      <w:pPr>
        <w:ind w:left="8492" w:hanging="360"/>
      </w:pPr>
      <w:rPr>
        <w:rFonts w:hint="default"/>
        <w:lang w:val="es-ES" w:eastAsia="en-US" w:bidi="ar-SA"/>
      </w:rPr>
    </w:lvl>
  </w:abstractNum>
  <w:abstractNum w:abstractNumId="5" w15:restartNumberingAfterBreak="0">
    <w:nsid w:val="5336769C"/>
    <w:multiLevelType w:val="hybridMultilevel"/>
    <w:tmpl w:val="1D62B7FE"/>
    <w:lvl w:ilvl="0" w:tplc="1ED056EA">
      <w:numFmt w:val="bullet"/>
      <w:lvlText w:val="-"/>
      <w:lvlJc w:val="left"/>
      <w:pPr>
        <w:ind w:left="108" w:hanging="137"/>
      </w:pPr>
      <w:rPr>
        <w:rFonts w:ascii="Arial MT" w:eastAsia="Arial MT" w:hAnsi="Arial MT" w:cs="Arial MT" w:hint="default"/>
        <w:b w:val="0"/>
        <w:bCs w:val="0"/>
        <w:i w:val="0"/>
        <w:iCs w:val="0"/>
        <w:spacing w:val="0"/>
        <w:w w:val="100"/>
        <w:sz w:val="22"/>
        <w:szCs w:val="22"/>
        <w:lang w:val="es-ES" w:eastAsia="en-US" w:bidi="ar-SA"/>
      </w:rPr>
    </w:lvl>
    <w:lvl w:ilvl="1" w:tplc="E44A86EC">
      <w:numFmt w:val="bullet"/>
      <w:lvlText w:val="•"/>
      <w:lvlJc w:val="left"/>
      <w:pPr>
        <w:ind w:left="627" w:hanging="137"/>
      </w:pPr>
      <w:rPr>
        <w:rFonts w:hint="default"/>
        <w:lang w:val="es-ES" w:eastAsia="en-US" w:bidi="ar-SA"/>
      </w:rPr>
    </w:lvl>
    <w:lvl w:ilvl="2" w:tplc="99942716">
      <w:numFmt w:val="bullet"/>
      <w:lvlText w:val="•"/>
      <w:lvlJc w:val="left"/>
      <w:pPr>
        <w:ind w:left="1155" w:hanging="137"/>
      </w:pPr>
      <w:rPr>
        <w:rFonts w:hint="default"/>
        <w:lang w:val="es-ES" w:eastAsia="en-US" w:bidi="ar-SA"/>
      </w:rPr>
    </w:lvl>
    <w:lvl w:ilvl="3" w:tplc="BA1C56D8">
      <w:numFmt w:val="bullet"/>
      <w:lvlText w:val="•"/>
      <w:lvlJc w:val="left"/>
      <w:pPr>
        <w:ind w:left="1682" w:hanging="137"/>
      </w:pPr>
      <w:rPr>
        <w:rFonts w:hint="default"/>
        <w:lang w:val="es-ES" w:eastAsia="en-US" w:bidi="ar-SA"/>
      </w:rPr>
    </w:lvl>
    <w:lvl w:ilvl="4" w:tplc="20FEF246">
      <w:numFmt w:val="bullet"/>
      <w:lvlText w:val="•"/>
      <w:lvlJc w:val="left"/>
      <w:pPr>
        <w:ind w:left="2210" w:hanging="137"/>
      </w:pPr>
      <w:rPr>
        <w:rFonts w:hint="default"/>
        <w:lang w:val="es-ES" w:eastAsia="en-US" w:bidi="ar-SA"/>
      </w:rPr>
    </w:lvl>
    <w:lvl w:ilvl="5" w:tplc="14C2BBBE">
      <w:numFmt w:val="bullet"/>
      <w:lvlText w:val="•"/>
      <w:lvlJc w:val="left"/>
      <w:pPr>
        <w:ind w:left="2738" w:hanging="137"/>
      </w:pPr>
      <w:rPr>
        <w:rFonts w:hint="default"/>
        <w:lang w:val="es-ES" w:eastAsia="en-US" w:bidi="ar-SA"/>
      </w:rPr>
    </w:lvl>
    <w:lvl w:ilvl="6" w:tplc="1BC013F8">
      <w:numFmt w:val="bullet"/>
      <w:lvlText w:val="•"/>
      <w:lvlJc w:val="left"/>
      <w:pPr>
        <w:ind w:left="3265" w:hanging="137"/>
      </w:pPr>
      <w:rPr>
        <w:rFonts w:hint="default"/>
        <w:lang w:val="es-ES" w:eastAsia="en-US" w:bidi="ar-SA"/>
      </w:rPr>
    </w:lvl>
    <w:lvl w:ilvl="7" w:tplc="74542AB8">
      <w:numFmt w:val="bullet"/>
      <w:lvlText w:val="•"/>
      <w:lvlJc w:val="left"/>
      <w:pPr>
        <w:ind w:left="3793" w:hanging="137"/>
      </w:pPr>
      <w:rPr>
        <w:rFonts w:hint="default"/>
        <w:lang w:val="es-ES" w:eastAsia="en-US" w:bidi="ar-SA"/>
      </w:rPr>
    </w:lvl>
    <w:lvl w:ilvl="8" w:tplc="396C5AC8">
      <w:numFmt w:val="bullet"/>
      <w:lvlText w:val="•"/>
      <w:lvlJc w:val="left"/>
      <w:pPr>
        <w:ind w:left="4320" w:hanging="137"/>
      </w:pPr>
      <w:rPr>
        <w:rFonts w:hint="default"/>
        <w:lang w:val="es-ES" w:eastAsia="en-US" w:bidi="ar-SA"/>
      </w:rPr>
    </w:lvl>
  </w:abstractNum>
  <w:abstractNum w:abstractNumId="6" w15:restartNumberingAfterBreak="0">
    <w:nsid w:val="60B429A0"/>
    <w:multiLevelType w:val="hybridMultilevel"/>
    <w:tmpl w:val="24BEDDD2"/>
    <w:lvl w:ilvl="0" w:tplc="49A6EAE8">
      <w:start w:val="1"/>
      <w:numFmt w:val="lowerLetter"/>
      <w:lvlText w:val="%1)"/>
      <w:lvlJc w:val="left"/>
      <w:pPr>
        <w:ind w:left="197" w:hanging="708"/>
        <w:jc w:val="left"/>
      </w:pPr>
      <w:rPr>
        <w:rFonts w:ascii="Arial MT" w:eastAsia="Arial MT" w:hAnsi="Arial MT" w:cs="Arial MT" w:hint="default"/>
        <w:b w:val="0"/>
        <w:bCs w:val="0"/>
        <w:i w:val="0"/>
        <w:iCs w:val="0"/>
        <w:spacing w:val="-1"/>
        <w:w w:val="100"/>
        <w:sz w:val="22"/>
        <w:szCs w:val="22"/>
        <w:lang w:val="es-ES" w:eastAsia="en-US" w:bidi="ar-SA"/>
      </w:rPr>
    </w:lvl>
    <w:lvl w:ilvl="1" w:tplc="6B423D60">
      <w:numFmt w:val="bullet"/>
      <w:lvlText w:val="•"/>
      <w:lvlJc w:val="left"/>
      <w:pPr>
        <w:ind w:left="1224" w:hanging="708"/>
      </w:pPr>
      <w:rPr>
        <w:rFonts w:hint="default"/>
        <w:lang w:val="es-ES" w:eastAsia="en-US" w:bidi="ar-SA"/>
      </w:rPr>
    </w:lvl>
    <w:lvl w:ilvl="2" w:tplc="05388DE6">
      <w:numFmt w:val="bullet"/>
      <w:lvlText w:val="•"/>
      <w:lvlJc w:val="left"/>
      <w:pPr>
        <w:ind w:left="2248" w:hanging="708"/>
      </w:pPr>
      <w:rPr>
        <w:rFonts w:hint="default"/>
        <w:lang w:val="es-ES" w:eastAsia="en-US" w:bidi="ar-SA"/>
      </w:rPr>
    </w:lvl>
    <w:lvl w:ilvl="3" w:tplc="25A69EEA">
      <w:numFmt w:val="bullet"/>
      <w:lvlText w:val="•"/>
      <w:lvlJc w:val="left"/>
      <w:pPr>
        <w:ind w:left="3272" w:hanging="708"/>
      </w:pPr>
      <w:rPr>
        <w:rFonts w:hint="default"/>
        <w:lang w:val="es-ES" w:eastAsia="en-US" w:bidi="ar-SA"/>
      </w:rPr>
    </w:lvl>
    <w:lvl w:ilvl="4" w:tplc="EE34FD82">
      <w:numFmt w:val="bullet"/>
      <w:lvlText w:val="•"/>
      <w:lvlJc w:val="left"/>
      <w:pPr>
        <w:ind w:left="4296" w:hanging="708"/>
      </w:pPr>
      <w:rPr>
        <w:rFonts w:hint="default"/>
        <w:lang w:val="es-ES" w:eastAsia="en-US" w:bidi="ar-SA"/>
      </w:rPr>
    </w:lvl>
    <w:lvl w:ilvl="5" w:tplc="27C662D8">
      <w:numFmt w:val="bullet"/>
      <w:lvlText w:val="•"/>
      <w:lvlJc w:val="left"/>
      <w:pPr>
        <w:ind w:left="5320" w:hanging="708"/>
      </w:pPr>
      <w:rPr>
        <w:rFonts w:hint="default"/>
        <w:lang w:val="es-ES" w:eastAsia="en-US" w:bidi="ar-SA"/>
      </w:rPr>
    </w:lvl>
    <w:lvl w:ilvl="6" w:tplc="57CEF158">
      <w:numFmt w:val="bullet"/>
      <w:lvlText w:val="•"/>
      <w:lvlJc w:val="left"/>
      <w:pPr>
        <w:ind w:left="6344" w:hanging="708"/>
      </w:pPr>
      <w:rPr>
        <w:rFonts w:hint="default"/>
        <w:lang w:val="es-ES" w:eastAsia="en-US" w:bidi="ar-SA"/>
      </w:rPr>
    </w:lvl>
    <w:lvl w:ilvl="7" w:tplc="63508E48">
      <w:numFmt w:val="bullet"/>
      <w:lvlText w:val="•"/>
      <w:lvlJc w:val="left"/>
      <w:pPr>
        <w:ind w:left="7368" w:hanging="708"/>
      </w:pPr>
      <w:rPr>
        <w:rFonts w:hint="default"/>
        <w:lang w:val="es-ES" w:eastAsia="en-US" w:bidi="ar-SA"/>
      </w:rPr>
    </w:lvl>
    <w:lvl w:ilvl="8" w:tplc="D84C8492">
      <w:numFmt w:val="bullet"/>
      <w:lvlText w:val="•"/>
      <w:lvlJc w:val="left"/>
      <w:pPr>
        <w:ind w:left="8392" w:hanging="708"/>
      </w:pPr>
      <w:rPr>
        <w:rFonts w:hint="default"/>
        <w:lang w:val="es-ES" w:eastAsia="en-US" w:bidi="ar-SA"/>
      </w:rPr>
    </w:lvl>
  </w:abstractNum>
  <w:abstractNum w:abstractNumId="7" w15:restartNumberingAfterBreak="0">
    <w:nsid w:val="6C4428FB"/>
    <w:multiLevelType w:val="hybridMultilevel"/>
    <w:tmpl w:val="D2F80592"/>
    <w:lvl w:ilvl="0" w:tplc="FEE678BA">
      <w:numFmt w:val="bullet"/>
      <w:lvlText w:val=""/>
      <w:lvlJc w:val="left"/>
      <w:pPr>
        <w:ind w:left="763" w:hanging="567"/>
      </w:pPr>
      <w:rPr>
        <w:rFonts w:ascii="Symbol" w:eastAsia="Symbol" w:hAnsi="Symbol" w:cs="Symbol" w:hint="default"/>
        <w:b w:val="0"/>
        <w:bCs w:val="0"/>
        <w:i w:val="0"/>
        <w:iCs w:val="0"/>
        <w:spacing w:val="0"/>
        <w:w w:val="100"/>
        <w:sz w:val="22"/>
        <w:szCs w:val="22"/>
        <w:lang w:val="es-ES" w:eastAsia="en-US" w:bidi="ar-SA"/>
      </w:rPr>
    </w:lvl>
    <w:lvl w:ilvl="1" w:tplc="EAA8B7D2">
      <w:numFmt w:val="bullet"/>
      <w:lvlText w:val="•"/>
      <w:lvlJc w:val="left"/>
      <w:pPr>
        <w:ind w:left="1728" w:hanging="567"/>
      </w:pPr>
      <w:rPr>
        <w:rFonts w:hint="default"/>
        <w:lang w:val="es-ES" w:eastAsia="en-US" w:bidi="ar-SA"/>
      </w:rPr>
    </w:lvl>
    <w:lvl w:ilvl="2" w:tplc="6D26CFDA">
      <w:numFmt w:val="bullet"/>
      <w:lvlText w:val="•"/>
      <w:lvlJc w:val="left"/>
      <w:pPr>
        <w:ind w:left="2696" w:hanging="567"/>
      </w:pPr>
      <w:rPr>
        <w:rFonts w:hint="default"/>
        <w:lang w:val="es-ES" w:eastAsia="en-US" w:bidi="ar-SA"/>
      </w:rPr>
    </w:lvl>
    <w:lvl w:ilvl="3" w:tplc="7674B738">
      <w:numFmt w:val="bullet"/>
      <w:lvlText w:val="•"/>
      <w:lvlJc w:val="left"/>
      <w:pPr>
        <w:ind w:left="3664" w:hanging="567"/>
      </w:pPr>
      <w:rPr>
        <w:rFonts w:hint="default"/>
        <w:lang w:val="es-ES" w:eastAsia="en-US" w:bidi="ar-SA"/>
      </w:rPr>
    </w:lvl>
    <w:lvl w:ilvl="4" w:tplc="8834CCF6">
      <w:numFmt w:val="bullet"/>
      <w:lvlText w:val="•"/>
      <w:lvlJc w:val="left"/>
      <w:pPr>
        <w:ind w:left="4632" w:hanging="567"/>
      </w:pPr>
      <w:rPr>
        <w:rFonts w:hint="default"/>
        <w:lang w:val="es-ES" w:eastAsia="en-US" w:bidi="ar-SA"/>
      </w:rPr>
    </w:lvl>
    <w:lvl w:ilvl="5" w:tplc="B352CEAA">
      <w:numFmt w:val="bullet"/>
      <w:lvlText w:val="•"/>
      <w:lvlJc w:val="left"/>
      <w:pPr>
        <w:ind w:left="5600" w:hanging="567"/>
      </w:pPr>
      <w:rPr>
        <w:rFonts w:hint="default"/>
        <w:lang w:val="es-ES" w:eastAsia="en-US" w:bidi="ar-SA"/>
      </w:rPr>
    </w:lvl>
    <w:lvl w:ilvl="6" w:tplc="028AE830">
      <w:numFmt w:val="bullet"/>
      <w:lvlText w:val="•"/>
      <w:lvlJc w:val="left"/>
      <w:pPr>
        <w:ind w:left="6568" w:hanging="567"/>
      </w:pPr>
      <w:rPr>
        <w:rFonts w:hint="default"/>
        <w:lang w:val="es-ES" w:eastAsia="en-US" w:bidi="ar-SA"/>
      </w:rPr>
    </w:lvl>
    <w:lvl w:ilvl="7" w:tplc="38DA7C98">
      <w:numFmt w:val="bullet"/>
      <w:lvlText w:val="•"/>
      <w:lvlJc w:val="left"/>
      <w:pPr>
        <w:ind w:left="7536" w:hanging="567"/>
      </w:pPr>
      <w:rPr>
        <w:rFonts w:hint="default"/>
        <w:lang w:val="es-ES" w:eastAsia="en-US" w:bidi="ar-SA"/>
      </w:rPr>
    </w:lvl>
    <w:lvl w:ilvl="8" w:tplc="46BE440E">
      <w:numFmt w:val="bullet"/>
      <w:lvlText w:val="•"/>
      <w:lvlJc w:val="left"/>
      <w:pPr>
        <w:ind w:left="8504" w:hanging="567"/>
      </w:pPr>
      <w:rPr>
        <w:rFonts w:hint="default"/>
        <w:lang w:val="es-ES" w:eastAsia="en-US" w:bidi="ar-SA"/>
      </w:rPr>
    </w:lvl>
  </w:abstractNum>
  <w:abstractNum w:abstractNumId="8" w15:restartNumberingAfterBreak="0">
    <w:nsid w:val="71BA4FC5"/>
    <w:multiLevelType w:val="hybridMultilevel"/>
    <w:tmpl w:val="05F022B2"/>
    <w:lvl w:ilvl="0" w:tplc="522494A6">
      <w:start w:val="1"/>
      <w:numFmt w:val="lowerLetter"/>
      <w:lvlText w:val="%1)"/>
      <w:lvlJc w:val="left"/>
      <w:pPr>
        <w:ind w:left="624" w:hanging="428"/>
        <w:jc w:val="left"/>
      </w:pPr>
      <w:rPr>
        <w:rFonts w:ascii="Arial MT" w:eastAsia="Arial MT" w:hAnsi="Arial MT" w:cs="Arial MT" w:hint="default"/>
        <w:b w:val="0"/>
        <w:bCs w:val="0"/>
        <w:i w:val="0"/>
        <w:iCs w:val="0"/>
        <w:spacing w:val="-1"/>
        <w:w w:val="100"/>
        <w:sz w:val="22"/>
        <w:szCs w:val="22"/>
        <w:lang w:val="es-ES" w:eastAsia="en-US" w:bidi="ar-SA"/>
      </w:rPr>
    </w:lvl>
    <w:lvl w:ilvl="1" w:tplc="2BDAB0DC">
      <w:numFmt w:val="bullet"/>
      <w:lvlText w:val="•"/>
      <w:lvlJc w:val="left"/>
      <w:pPr>
        <w:ind w:left="1602" w:hanging="428"/>
      </w:pPr>
      <w:rPr>
        <w:rFonts w:hint="default"/>
        <w:lang w:val="es-ES" w:eastAsia="en-US" w:bidi="ar-SA"/>
      </w:rPr>
    </w:lvl>
    <w:lvl w:ilvl="2" w:tplc="9C28194A">
      <w:numFmt w:val="bullet"/>
      <w:lvlText w:val="•"/>
      <w:lvlJc w:val="left"/>
      <w:pPr>
        <w:ind w:left="2584" w:hanging="428"/>
      </w:pPr>
      <w:rPr>
        <w:rFonts w:hint="default"/>
        <w:lang w:val="es-ES" w:eastAsia="en-US" w:bidi="ar-SA"/>
      </w:rPr>
    </w:lvl>
    <w:lvl w:ilvl="3" w:tplc="89CAA428">
      <w:numFmt w:val="bullet"/>
      <w:lvlText w:val="•"/>
      <w:lvlJc w:val="left"/>
      <w:pPr>
        <w:ind w:left="3566" w:hanging="428"/>
      </w:pPr>
      <w:rPr>
        <w:rFonts w:hint="default"/>
        <w:lang w:val="es-ES" w:eastAsia="en-US" w:bidi="ar-SA"/>
      </w:rPr>
    </w:lvl>
    <w:lvl w:ilvl="4" w:tplc="3F808FC2">
      <w:numFmt w:val="bullet"/>
      <w:lvlText w:val="•"/>
      <w:lvlJc w:val="left"/>
      <w:pPr>
        <w:ind w:left="4548" w:hanging="428"/>
      </w:pPr>
      <w:rPr>
        <w:rFonts w:hint="default"/>
        <w:lang w:val="es-ES" w:eastAsia="en-US" w:bidi="ar-SA"/>
      </w:rPr>
    </w:lvl>
    <w:lvl w:ilvl="5" w:tplc="7C787FB2">
      <w:numFmt w:val="bullet"/>
      <w:lvlText w:val="•"/>
      <w:lvlJc w:val="left"/>
      <w:pPr>
        <w:ind w:left="5530" w:hanging="428"/>
      </w:pPr>
      <w:rPr>
        <w:rFonts w:hint="default"/>
        <w:lang w:val="es-ES" w:eastAsia="en-US" w:bidi="ar-SA"/>
      </w:rPr>
    </w:lvl>
    <w:lvl w:ilvl="6" w:tplc="368E6CC2">
      <w:numFmt w:val="bullet"/>
      <w:lvlText w:val="•"/>
      <w:lvlJc w:val="left"/>
      <w:pPr>
        <w:ind w:left="6512" w:hanging="428"/>
      </w:pPr>
      <w:rPr>
        <w:rFonts w:hint="default"/>
        <w:lang w:val="es-ES" w:eastAsia="en-US" w:bidi="ar-SA"/>
      </w:rPr>
    </w:lvl>
    <w:lvl w:ilvl="7" w:tplc="EA182B04">
      <w:numFmt w:val="bullet"/>
      <w:lvlText w:val="•"/>
      <w:lvlJc w:val="left"/>
      <w:pPr>
        <w:ind w:left="7494" w:hanging="428"/>
      </w:pPr>
      <w:rPr>
        <w:rFonts w:hint="default"/>
        <w:lang w:val="es-ES" w:eastAsia="en-US" w:bidi="ar-SA"/>
      </w:rPr>
    </w:lvl>
    <w:lvl w:ilvl="8" w:tplc="C4E89278">
      <w:numFmt w:val="bullet"/>
      <w:lvlText w:val="•"/>
      <w:lvlJc w:val="left"/>
      <w:pPr>
        <w:ind w:left="8476" w:hanging="428"/>
      </w:pPr>
      <w:rPr>
        <w:rFonts w:hint="default"/>
        <w:lang w:val="es-ES" w:eastAsia="en-US" w:bidi="ar-SA"/>
      </w:rPr>
    </w:lvl>
  </w:abstractNum>
  <w:abstractNum w:abstractNumId="9" w15:restartNumberingAfterBreak="0">
    <w:nsid w:val="75B91D61"/>
    <w:multiLevelType w:val="hybridMultilevel"/>
    <w:tmpl w:val="8DF6A520"/>
    <w:lvl w:ilvl="0" w:tplc="3F3A2416">
      <w:numFmt w:val="bullet"/>
      <w:lvlText w:val="-"/>
      <w:lvlJc w:val="left"/>
      <w:pPr>
        <w:ind w:left="244" w:hanging="137"/>
      </w:pPr>
      <w:rPr>
        <w:rFonts w:ascii="Arial MT" w:eastAsia="Arial MT" w:hAnsi="Arial MT" w:cs="Arial MT" w:hint="default"/>
        <w:b w:val="0"/>
        <w:bCs w:val="0"/>
        <w:i w:val="0"/>
        <w:iCs w:val="0"/>
        <w:spacing w:val="0"/>
        <w:w w:val="100"/>
        <w:sz w:val="22"/>
        <w:szCs w:val="22"/>
        <w:lang w:val="es-ES" w:eastAsia="en-US" w:bidi="ar-SA"/>
      </w:rPr>
    </w:lvl>
    <w:lvl w:ilvl="1" w:tplc="C77EE12E">
      <w:numFmt w:val="bullet"/>
      <w:lvlText w:val="•"/>
      <w:lvlJc w:val="left"/>
      <w:pPr>
        <w:ind w:left="753" w:hanging="137"/>
      </w:pPr>
      <w:rPr>
        <w:rFonts w:hint="default"/>
        <w:lang w:val="es-ES" w:eastAsia="en-US" w:bidi="ar-SA"/>
      </w:rPr>
    </w:lvl>
    <w:lvl w:ilvl="2" w:tplc="289A1F14">
      <w:numFmt w:val="bullet"/>
      <w:lvlText w:val="•"/>
      <w:lvlJc w:val="left"/>
      <w:pPr>
        <w:ind w:left="1267" w:hanging="137"/>
      </w:pPr>
      <w:rPr>
        <w:rFonts w:hint="default"/>
        <w:lang w:val="es-ES" w:eastAsia="en-US" w:bidi="ar-SA"/>
      </w:rPr>
    </w:lvl>
    <w:lvl w:ilvl="3" w:tplc="BA8C011E">
      <w:numFmt w:val="bullet"/>
      <w:lvlText w:val="•"/>
      <w:lvlJc w:val="left"/>
      <w:pPr>
        <w:ind w:left="1780" w:hanging="137"/>
      </w:pPr>
      <w:rPr>
        <w:rFonts w:hint="default"/>
        <w:lang w:val="es-ES" w:eastAsia="en-US" w:bidi="ar-SA"/>
      </w:rPr>
    </w:lvl>
    <w:lvl w:ilvl="4" w:tplc="59988A98">
      <w:numFmt w:val="bullet"/>
      <w:lvlText w:val="•"/>
      <w:lvlJc w:val="left"/>
      <w:pPr>
        <w:ind w:left="2294" w:hanging="137"/>
      </w:pPr>
      <w:rPr>
        <w:rFonts w:hint="default"/>
        <w:lang w:val="es-ES" w:eastAsia="en-US" w:bidi="ar-SA"/>
      </w:rPr>
    </w:lvl>
    <w:lvl w:ilvl="5" w:tplc="5516916E">
      <w:numFmt w:val="bullet"/>
      <w:lvlText w:val="•"/>
      <w:lvlJc w:val="left"/>
      <w:pPr>
        <w:ind w:left="2808" w:hanging="137"/>
      </w:pPr>
      <w:rPr>
        <w:rFonts w:hint="default"/>
        <w:lang w:val="es-ES" w:eastAsia="en-US" w:bidi="ar-SA"/>
      </w:rPr>
    </w:lvl>
    <w:lvl w:ilvl="6" w:tplc="95602470">
      <w:numFmt w:val="bullet"/>
      <w:lvlText w:val="•"/>
      <w:lvlJc w:val="left"/>
      <w:pPr>
        <w:ind w:left="3321" w:hanging="137"/>
      </w:pPr>
      <w:rPr>
        <w:rFonts w:hint="default"/>
        <w:lang w:val="es-ES" w:eastAsia="en-US" w:bidi="ar-SA"/>
      </w:rPr>
    </w:lvl>
    <w:lvl w:ilvl="7" w:tplc="670E168E">
      <w:numFmt w:val="bullet"/>
      <w:lvlText w:val="•"/>
      <w:lvlJc w:val="left"/>
      <w:pPr>
        <w:ind w:left="3835" w:hanging="137"/>
      </w:pPr>
      <w:rPr>
        <w:rFonts w:hint="default"/>
        <w:lang w:val="es-ES" w:eastAsia="en-US" w:bidi="ar-SA"/>
      </w:rPr>
    </w:lvl>
    <w:lvl w:ilvl="8" w:tplc="B15819BA">
      <w:numFmt w:val="bullet"/>
      <w:lvlText w:val="•"/>
      <w:lvlJc w:val="left"/>
      <w:pPr>
        <w:ind w:left="4348" w:hanging="137"/>
      </w:pPr>
      <w:rPr>
        <w:rFonts w:hint="default"/>
        <w:lang w:val="es-ES" w:eastAsia="en-US" w:bidi="ar-SA"/>
      </w:rPr>
    </w:lvl>
  </w:abstractNum>
  <w:num w:numId="1" w16cid:durableId="1972322559">
    <w:abstractNumId w:val="8"/>
  </w:num>
  <w:num w:numId="2" w16cid:durableId="1016884022">
    <w:abstractNumId w:val="4"/>
  </w:num>
  <w:num w:numId="3" w16cid:durableId="1463307253">
    <w:abstractNumId w:val="9"/>
  </w:num>
  <w:num w:numId="4" w16cid:durableId="919945496">
    <w:abstractNumId w:val="3"/>
  </w:num>
  <w:num w:numId="5" w16cid:durableId="385759175">
    <w:abstractNumId w:val="5"/>
  </w:num>
  <w:num w:numId="6" w16cid:durableId="1349061765">
    <w:abstractNumId w:val="1"/>
  </w:num>
  <w:num w:numId="7" w16cid:durableId="671185487">
    <w:abstractNumId w:val="6"/>
  </w:num>
  <w:num w:numId="8" w16cid:durableId="435178498">
    <w:abstractNumId w:val="2"/>
  </w:num>
  <w:num w:numId="9" w16cid:durableId="855386890">
    <w:abstractNumId w:val="7"/>
  </w:num>
  <w:num w:numId="10" w16cid:durableId="18211882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F0BC3"/>
    <w:rsid w:val="00095AEA"/>
    <w:rsid w:val="000B0771"/>
    <w:rsid w:val="000F029E"/>
    <w:rsid w:val="00112090"/>
    <w:rsid w:val="001C3646"/>
    <w:rsid w:val="00291A3D"/>
    <w:rsid w:val="002E69D4"/>
    <w:rsid w:val="00300D97"/>
    <w:rsid w:val="003851FB"/>
    <w:rsid w:val="00406EE2"/>
    <w:rsid w:val="00450BC2"/>
    <w:rsid w:val="005E520F"/>
    <w:rsid w:val="00636E2D"/>
    <w:rsid w:val="006868E3"/>
    <w:rsid w:val="006C1E77"/>
    <w:rsid w:val="006E5598"/>
    <w:rsid w:val="00814563"/>
    <w:rsid w:val="0088509F"/>
    <w:rsid w:val="008C0ED7"/>
    <w:rsid w:val="008D0123"/>
    <w:rsid w:val="009E2D05"/>
    <w:rsid w:val="009F0BC3"/>
    <w:rsid w:val="00A30FA4"/>
    <w:rsid w:val="00A73608"/>
    <w:rsid w:val="00B26389"/>
    <w:rsid w:val="00B33C76"/>
    <w:rsid w:val="00B55AA3"/>
    <w:rsid w:val="00B92BEF"/>
    <w:rsid w:val="00BD1BAD"/>
    <w:rsid w:val="00CD6E1A"/>
    <w:rsid w:val="00D63605"/>
    <w:rsid w:val="00E51778"/>
    <w:rsid w:val="00EA7AF5"/>
    <w:rsid w:val="00EB1242"/>
    <w:rsid w:val="00EC14D7"/>
    <w:rsid w:val="00FD2422"/>
    <w:rsid w:val="00FD7F90"/>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A13F20"/>
  <w15:docId w15:val="{15D4A7F8-7787-4480-918E-03D6E01E6C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Pr>
      <w:rFonts w:ascii="Arial MT" w:eastAsia="Arial MT" w:hAnsi="Arial MT" w:cs="Arial MT"/>
      <w:lang w:val="es-ES"/>
    </w:rPr>
  </w:style>
  <w:style w:type="paragraph" w:styleId="Ttulo1">
    <w:name w:val="heading 1"/>
    <w:basedOn w:val="Normal"/>
    <w:uiPriority w:val="1"/>
    <w:qFormat/>
    <w:pPr>
      <w:ind w:left="103"/>
      <w:outlineLvl w:val="0"/>
    </w:pPr>
    <w:rPr>
      <w:rFonts w:ascii="Arial" w:eastAsia="Arial" w:hAnsi="Arial" w:cs="Arial"/>
      <w:b/>
      <w:bCs/>
    </w:rPr>
  </w:style>
  <w:style w:type="paragraph" w:styleId="Ttulo2">
    <w:name w:val="heading 2"/>
    <w:basedOn w:val="Normal"/>
    <w:uiPriority w:val="1"/>
    <w:qFormat/>
    <w:pPr>
      <w:ind w:left="197" w:hanging="346"/>
      <w:outlineLvl w:val="1"/>
    </w:pPr>
    <w:rPr>
      <w:rFonts w:ascii="Arial" w:eastAsia="Arial" w:hAnsi="Arial" w:cs="Arial"/>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style>
  <w:style w:type="paragraph" w:styleId="Ttulo">
    <w:name w:val="Title"/>
    <w:basedOn w:val="Normal"/>
    <w:uiPriority w:val="1"/>
    <w:qFormat/>
    <w:pPr>
      <w:spacing w:before="10"/>
      <w:ind w:left="60"/>
    </w:pPr>
    <w:rPr>
      <w:rFonts w:ascii="Times New Roman" w:eastAsia="Times New Roman" w:hAnsi="Times New Roman" w:cs="Times New Roman"/>
      <w:sz w:val="24"/>
      <w:szCs w:val="24"/>
    </w:rPr>
  </w:style>
  <w:style w:type="paragraph" w:styleId="Prrafodelista">
    <w:name w:val="List Paragraph"/>
    <w:basedOn w:val="Normal"/>
    <w:uiPriority w:val="1"/>
    <w:qFormat/>
    <w:pPr>
      <w:ind w:left="698" w:hanging="360"/>
    </w:pPr>
  </w:style>
  <w:style w:type="paragraph" w:customStyle="1" w:styleId="TableParagraph">
    <w:name w:val="Table Paragraph"/>
    <w:basedOn w:val="Normal"/>
    <w:uiPriority w:val="1"/>
    <w:qFormat/>
    <w:pPr>
      <w:ind w:left="107"/>
    </w:pPr>
  </w:style>
  <w:style w:type="paragraph" w:styleId="Encabezado">
    <w:name w:val="header"/>
    <w:basedOn w:val="Normal"/>
    <w:link w:val="EncabezadoCar"/>
    <w:uiPriority w:val="99"/>
    <w:unhideWhenUsed/>
    <w:rsid w:val="000F029E"/>
    <w:pPr>
      <w:tabs>
        <w:tab w:val="center" w:pos="4252"/>
        <w:tab w:val="right" w:pos="8504"/>
      </w:tabs>
    </w:pPr>
  </w:style>
  <w:style w:type="character" w:customStyle="1" w:styleId="EncabezadoCar">
    <w:name w:val="Encabezado Car"/>
    <w:basedOn w:val="Fuentedeprrafopredeter"/>
    <w:link w:val="Encabezado"/>
    <w:uiPriority w:val="99"/>
    <w:rsid w:val="000F029E"/>
    <w:rPr>
      <w:rFonts w:ascii="Arial MT" w:eastAsia="Arial MT" w:hAnsi="Arial MT" w:cs="Arial MT"/>
      <w:lang w:val="es-ES"/>
    </w:rPr>
  </w:style>
  <w:style w:type="paragraph" w:styleId="Piedepgina">
    <w:name w:val="footer"/>
    <w:basedOn w:val="Normal"/>
    <w:link w:val="PiedepginaCar"/>
    <w:uiPriority w:val="99"/>
    <w:unhideWhenUsed/>
    <w:rsid w:val="000F029E"/>
    <w:pPr>
      <w:tabs>
        <w:tab w:val="center" w:pos="4252"/>
        <w:tab w:val="right" w:pos="8504"/>
      </w:tabs>
    </w:pPr>
  </w:style>
  <w:style w:type="character" w:customStyle="1" w:styleId="PiedepginaCar">
    <w:name w:val="Pie de página Car"/>
    <w:basedOn w:val="Fuentedeprrafopredeter"/>
    <w:link w:val="Piedepgina"/>
    <w:uiPriority w:val="99"/>
    <w:rsid w:val="000F029E"/>
    <w:rPr>
      <w:rFonts w:ascii="Arial MT" w:eastAsia="Arial MT" w:hAnsi="Arial MT" w:cs="Arial MT"/>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8</Pages>
  <Words>2333</Words>
  <Characters>12833</Characters>
  <Application>Microsoft Office Word</Application>
  <DocSecurity>0</DocSecurity>
  <Lines>106</Lines>
  <Paragraphs>30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15136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Municipalidad de Santa Juana</dc:creator>
  <cp:lastModifiedBy>Rodrigo Guzman Elmes</cp:lastModifiedBy>
  <cp:revision>10</cp:revision>
  <cp:lastPrinted>2026-05-07T21:51:00Z</cp:lastPrinted>
  <dcterms:created xsi:type="dcterms:W3CDTF">2026-03-26T14:50:00Z</dcterms:created>
  <dcterms:modified xsi:type="dcterms:W3CDTF">2026-05-07T21:54:00Z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2024-03-11T00:00:00Z</vt:filetime>
  </property>
  <property fmtid="{D5CDD505-2E9C-101B-9397-08002B2CF9AE}" pid="3" name="Creator">
    <vt:lpwstr>Microsoft® Word para Microsoft 365</vt:lpwstr>
  </property>
  <property fmtid="{D5CDD505-2E9C-101B-9397-08002B2CF9AE}" pid="4" name="LastSaved">
    <vt:filetime>2025-05-12T00:00:00Z</vt:filetime>
  </property>
  <property fmtid="{D5CDD505-2E9C-101B-9397-08002B2CF9AE}" pid="5" name="Producer">
    <vt:lpwstr>Microsoft® Word para Microsoft 365</vt:lpwstr>
  </property>
</Properties>
</file>